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E3" w:rsidRDefault="000223E3" w:rsidP="000223E3">
      <w:pPr>
        <w:shd w:val="clear" w:color="auto" w:fill="FFFFFF"/>
        <w:jc w:val="both"/>
        <w:rPr>
          <w:b/>
          <w:color w:val="000000"/>
          <w:sz w:val="22"/>
          <w:szCs w:val="22"/>
          <w:lang w:val="kk-KZ"/>
        </w:rPr>
      </w:pPr>
      <w:bookmarkStart w:id="0" w:name="_GoBack"/>
      <w:bookmarkEnd w:id="0"/>
      <w:r w:rsidRPr="000223E3">
        <w:rPr>
          <w:b/>
          <w:sz w:val="22"/>
          <w:szCs w:val="22"/>
          <w:lang w:val="kk-KZ"/>
        </w:rPr>
        <w:t xml:space="preserve">Практикалық және </w:t>
      </w:r>
      <w:r w:rsidRPr="000223E3">
        <w:rPr>
          <w:b/>
          <w:color w:val="000000"/>
          <w:sz w:val="22"/>
          <w:szCs w:val="22"/>
          <w:lang w:val="kk-KZ"/>
        </w:rPr>
        <w:t>семинар сабағының сұрақтары</w:t>
      </w:r>
    </w:p>
    <w:p w:rsidR="000223E3" w:rsidRDefault="000223E3" w:rsidP="000223E3">
      <w:pPr>
        <w:shd w:val="clear" w:color="auto" w:fill="FFFFFF"/>
        <w:jc w:val="both"/>
        <w:rPr>
          <w:b/>
          <w:color w:val="000000"/>
          <w:sz w:val="22"/>
          <w:szCs w:val="22"/>
          <w:lang w:val="kk-KZ"/>
        </w:rPr>
      </w:pPr>
    </w:p>
    <w:p w:rsidR="000223E3" w:rsidRDefault="000223E3" w:rsidP="000223E3">
      <w:pPr>
        <w:shd w:val="clear" w:color="auto" w:fill="FFFFFF"/>
        <w:jc w:val="both"/>
        <w:rPr>
          <w:color w:val="000000"/>
          <w:sz w:val="22"/>
          <w:szCs w:val="22"/>
          <w:lang w:val="kk-KZ"/>
        </w:rPr>
      </w:pPr>
      <w:r w:rsidRPr="000223E3">
        <w:rPr>
          <w:color w:val="000000"/>
          <w:sz w:val="22"/>
          <w:szCs w:val="22"/>
          <w:lang w:val="kk-KZ"/>
        </w:rPr>
        <w:t>Семинар сабағында студенттер алдын ала берілген тапсырмаларға даярланып есеп береді, оған талдау асайды.</w:t>
      </w:r>
    </w:p>
    <w:p w:rsidR="0072022B" w:rsidRDefault="0072022B" w:rsidP="000223E3">
      <w:pPr>
        <w:shd w:val="clear" w:color="auto" w:fill="FFFFFF"/>
        <w:jc w:val="both"/>
        <w:rPr>
          <w:color w:val="000000"/>
          <w:sz w:val="22"/>
          <w:szCs w:val="22"/>
          <w:lang w:val="kk-KZ"/>
        </w:rPr>
      </w:pPr>
    </w:p>
    <w:p w:rsidR="0072022B" w:rsidRPr="0072022B" w:rsidRDefault="0072022B" w:rsidP="0072022B">
      <w:pPr>
        <w:shd w:val="clear" w:color="auto" w:fill="FFFFFF"/>
        <w:jc w:val="both"/>
        <w:rPr>
          <w:color w:val="000000"/>
          <w:sz w:val="22"/>
          <w:szCs w:val="22"/>
          <w:lang w:val="kk-KZ"/>
        </w:rPr>
      </w:pPr>
      <w:r w:rsidRPr="0072022B">
        <w:rPr>
          <w:color w:val="000000"/>
          <w:sz w:val="22"/>
          <w:szCs w:val="22"/>
          <w:lang w:val="kk-KZ"/>
        </w:rPr>
        <w:t xml:space="preserve">1. Әрбір семинар сабағына дайындалыңыз. 2. Жүйелі әрі жоспарлы дайындық емтиханға қажетті мәліметті жинауға мүмкіндік береді. </w:t>
      </w:r>
    </w:p>
    <w:p w:rsidR="0072022B" w:rsidRPr="000223E3" w:rsidRDefault="0072022B" w:rsidP="0072022B">
      <w:pPr>
        <w:shd w:val="clear" w:color="auto" w:fill="FFFFFF"/>
        <w:jc w:val="both"/>
        <w:rPr>
          <w:color w:val="000000"/>
          <w:sz w:val="22"/>
          <w:szCs w:val="22"/>
          <w:lang w:val="kk-KZ"/>
        </w:rPr>
      </w:pPr>
      <w:r w:rsidRPr="0072022B">
        <w:rPr>
          <w:color w:val="000000"/>
          <w:sz w:val="22"/>
          <w:szCs w:val="22"/>
          <w:lang w:val="kk-KZ"/>
        </w:rPr>
        <w:t>3. Семинарға дайындықты сабақтың жоспарымен және қажетті негізгі және қосымша әдебиеттермен танысудан бастаңыз. Дайындалу үшін дәістің конспектісін, оқулықты және арнайы таңдап алған әдебиетті пайдалану керек. Қойылған сұрақтарға қай әдеби көзден жауап табуға болатынын белгілеңіз. Содан соң оны мұқият оқып, қажетті мағлұматты көшіріп жазып алыңыз. 4. Сұрақтарыңызды дайындап қойыңыз. 5. Күрделі және қарама-қайшы мәселелерді оқытушыдан сұрап түсінуге болады, сондықтан оларға зер салып, сұрақтарыңызды тұжырымдаңыз. 6. Курстас, топтас жолдастарыңызбен бірге дайындалғанның пайдасы зор. 7. Дәріс немесе монографияның тілімен сөйлеуге әуес болмаңыз. 8. Бастысы: ғылыми-ұғымдық аппаратты біліп, дұрыс қолдану және бейнелі мысалдар келтіре отырып, материалды еркін баяндай алу. 9. Ұсынылған әдебиеттер тізіміндегі негізгі әдеби көздерді зерделеумен шектелмеңіз. Қосымша әдебиеттерді колдана отырып, сіздер ой-өрісіңізді кеңейте аласыздар, зерттеп-зерделеп отырған мәселені жан-жақты және тереңірек түсініп, оған деген әртүрлі көзқарастарен танысасыздар.</w:t>
      </w:r>
    </w:p>
    <w:p w:rsidR="000223E3" w:rsidRPr="000223E3" w:rsidRDefault="000223E3" w:rsidP="000223E3">
      <w:pPr>
        <w:jc w:val="both"/>
        <w:rPr>
          <w:b/>
          <w:bCs/>
          <w:sz w:val="22"/>
          <w:szCs w:val="22"/>
          <w:lang w:val="kk-KZ"/>
        </w:rPr>
      </w:pPr>
    </w:p>
    <w:p w:rsidR="000223E3" w:rsidRPr="000223E3" w:rsidRDefault="000223E3" w:rsidP="000223E3">
      <w:pPr>
        <w:pStyle w:val="a3"/>
        <w:rPr>
          <w:b/>
          <w:sz w:val="22"/>
          <w:szCs w:val="22"/>
          <w:u w:val="single"/>
          <w:lang w:val="kk-KZ"/>
        </w:rPr>
      </w:pPr>
      <w:r w:rsidRPr="000223E3">
        <w:rPr>
          <w:b/>
          <w:sz w:val="22"/>
          <w:szCs w:val="22"/>
          <w:u w:val="single"/>
          <w:lang w:val="kk-KZ"/>
        </w:rPr>
        <w:t>№1. Саясат психологиялық феномен ретінде</w:t>
      </w:r>
    </w:p>
    <w:p w:rsidR="000223E3" w:rsidRPr="000223E3" w:rsidRDefault="000223E3" w:rsidP="000223E3">
      <w:pPr>
        <w:pStyle w:val="5"/>
        <w:numPr>
          <w:ilvl w:val="0"/>
          <w:numId w:val="0"/>
        </w:numPr>
        <w:ind w:left="576"/>
        <w:jc w:val="center"/>
        <w:rPr>
          <w:sz w:val="22"/>
          <w:szCs w:val="22"/>
          <w:lang w:val="kk-KZ"/>
        </w:rPr>
      </w:pPr>
      <w:r w:rsidRPr="000223E3">
        <w:rPr>
          <w:sz w:val="22"/>
          <w:szCs w:val="22"/>
          <w:lang w:val="kk-KZ"/>
        </w:rPr>
        <w:t>Талқылауға арналған сұрақтар:</w:t>
      </w:r>
    </w:p>
    <w:p w:rsidR="000223E3" w:rsidRPr="000223E3" w:rsidRDefault="000223E3" w:rsidP="000223E3">
      <w:pPr>
        <w:pStyle w:val="21"/>
        <w:numPr>
          <w:ilvl w:val="0"/>
          <w:numId w:val="5"/>
        </w:numPr>
        <w:rPr>
          <w:sz w:val="22"/>
          <w:szCs w:val="22"/>
          <w:lang w:val="kk-KZ"/>
        </w:rPr>
      </w:pPr>
      <w:r w:rsidRPr="000223E3">
        <w:rPr>
          <w:sz w:val="22"/>
          <w:szCs w:val="22"/>
          <w:lang w:val="kk-KZ"/>
        </w:rPr>
        <w:t>Саяси психолгияның әдістемелік негіздері.</w:t>
      </w:r>
    </w:p>
    <w:p w:rsidR="000223E3" w:rsidRPr="000223E3" w:rsidRDefault="000223E3" w:rsidP="000223E3">
      <w:pPr>
        <w:pStyle w:val="21"/>
        <w:numPr>
          <w:ilvl w:val="0"/>
          <w:numId w:val="5"/>
        </w:numPr>
        <w:rPr>
          <w:sz w:val="22"/>
          <w:szCs w:val="22"/>
          <w:lang w:val="kk-KZ"/>
        </w:rPr>
      </w:pPr>
      <w:r w:rsidRPr="000223E3">
        <w:rPr>
          <w:sz w:val="22"/>
          <w:szCs w:val="22"/>
          <w:lang w:val="kk-KZ"/>
        </w:rPr>
        <w:t>Саяси психолгияның автаномды статусы. Басқа пәндермен байланысы.</w:t>
      </w:r>
    </w:p>
    <w:p w:rsidR="000223E3" w:rsidRPr="000223E3" w:rsidRDefault="000223E3" w:rsidP="000223E3">
      <w:pPr>
        <w:pStyle w:val="21"/>
        <w:numPr>
          <w:ilvl w:val="0"/>
          <w:numId w:val="5"/>
        </w:numPr>
        <w:rPr>
          <w:sz w:val="22"/>
          <w:szCs w:val="22"/>
          <w:lang w:val="kk-KZ"/>
        </w:rPr>
      </w:pPr>
      <w:r w:rsidRPr="000223E3">
        <w:rPr>
          <w:sz w:val="22"/>
          <w:szCs w:val="22"/>
          <w:lang w:val="kk-KZ"/>
        </w:rPr>
        <w:t>Саяси психолгияның зеттеу әдістері.</w:t>
      </w:r>
    </w:p>
    <w:p w:rsidR="000223E3" w:rsidRPr="000223E3" w:rsidRDefault="000223E3" w:rsidP="000223E3">
      <w:pPr>
        <w:pStyle w:val="21"/>
        <w:rPr>
          <w:b/>
          <w:bCs/>
          <w:sz w:val="22"/>
          <w:szCs w:val="22"/>
          <w:lang w:val="kk-KZ"/>
        </w:rPr>
      </w:pPr>
      <w:r w:rsidRPr="000223E3">
        <w:rPr>
          <w:b/>
          <w:bCs/>
          <w:sz w:val="22"/>
          <w:szCs w:val="22"/>
          <w:lang w:val="kk-KZ"/>
        </w:rPr>
        <w:t xml:space="preserve">Пайдаланылатын әдебиеттер: </w:t>
      </w:r>
    </w:p>
    <w:p w:rsidR="000223E3" w:rsidRPr="000223E3" w:rsidRDefault="000223E3" w:rsidP="000223E3">
      <w:pPr>
        <w:pStyle w:val="21"/>
        <w:numPr>
          <w:ilvl w:val="0"/>
          <w:numId w:val="3"/>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3"/>
        </w:numPr>
        <w:jc w:val="both"/>
        <w:rPr>
          <w:sz w:val="22"/>
          <w:szCs w:val="22"/>
          <w:lang w:val="kk-KZ"/>
        </w:rPr>
      </w:pPr>
      <w:r w:rsidRPr="000223E3">
        <w:rPr>
          <w:sz w:val="22"/>
          <w:szCs w:val="22"/>
          <w:lang w:val="kk-KZ"/>
        </w:rPr>
        <w:t>Гозман Л.Я., Шестопал Е.Б. Политическая психология. Ростов-на-Дону: Феникс, 1996</w:t>
      </w:r>
    </w:p>
    <w:p w:rsidR="000223E3" w:rsidRPr="000223E3" w:rsidRDefault="000223E3" w:rsidP="000223E3">
      <w:pPr>
        <w:pStyle w:val="21"/>
        <w:numPr>
          <w:ilvl w:val="0"/>
          <w:numId w:val="3"/>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3"/>
        </w:numPr>
        <w:jc w:val="both"/>
        <w:rPr>
          <w:sz w:val="22"/>
          <w:szCs w:val="22"/>
          <w:lang w:val="kk-KZ"/>
        </w:rPr>
      </w:pPr>
      <w:r w:rsidRPr="000223E3">
        <w:rPr>
          <w:sz w:val="22"/>
          <w:szCs w:val="22"/>
          <w:lang w:val="kk-KZ"/>
        </w:rPr>
        <w:t>Юрьев А.И. Введение в политическую психологию. – СПб.: СПбГУ, 1992</w:t>
      </w:r>
    </w:p>
    <w:p w:rsidR="000223E3" w:rsidRPr="000223E3" w:rsidRDefault="000223E3" w:rsidP="000223E3">
      <w:pPr>
        <w:pStyle w:val="51"/>
        <w:numPr>
          <w:ilvl w:val="0"/>
          <w:numId w:val="3"/>
        </w:numPr>
        <w:jc w:val="both"/>
        <w:rPr>
          <w:sz w:val="22"/>
          <w:szCs w:val="22"/>
          <w:lang w:val="kk-KZ"/>
        </w:rPr>
      </w:pPr>
      <w:r w:rsidRPr="000223E3">
        <w:rPr>
          <w:sz w:val="22"/>
          <w:szCs w:val="22"/>
        </w:rPr>
        <w:t>Политология: Энциклопедический словарь. – М, 1993.</w:t>
      </w:r>
    </w:p>
    <w:p w:rsidR="000223E3" w:rsidRPr="000223E3" w:rsidRDefault="000223E3" w:rsidP="000223E3">
      <w:pPr>
        <w:rPr>
          <w:sz w:val="22"/>
          <w:szCs w:val="22"/>
          <w:lang w:val="en-US"/>
        </w:rPr>
      </w:pPr>
    </w:p>
    <w:p w:rsidR="000223E3" w:rsidRPr="000223E3" w:rsidRDefault="000223E3" w:rsidP="000223E3">
      <w:pPr>
        <w:pStyle w:val="a3"/>
        <w:rPr>
          <w:b/>
          <w:sz w:val="22"/>
          <w:szCs w:val="22"/>
          <w:u w:val="single"/>
          <w:lang w:val="kk-KZ"/>
        </w:rPr>
      </w:pPr>
      <w:r w:rsidRPr="000223E3">
        <w:rPr>
          <w:b/>
          <w:sz w:val="22"/>
          <w:szCs w:val="22"/>
          <w:u w:val="single"/>
          <w:lang w:val="kk-KZ"/>
        </w:rPr>
        <w:t>№2. Саяси психологияның негізгі ұғымдары мен категориялары, детерминанттары</w:t>
      </w:r>
    </w:p>
    <w:p w:rsidR="000223E3" w:rsidRPr="000223E3" w:rsidRDefault="000223E3" w:rsidP="000223E3">
      <w:pPr>
        <w:pStyle w:val="5"/>
        <w:numPr>
          <w:ilvl w:val="0"/>
          <w:numId w:val="0"/>
        </w:numPr>
        <w:ind w:left="576"/>
        <w:jc w:val="center"/>
        <w:rPr>
          <w:sz w:val="22"/>
          <w:szCs w:val="22"/>
          <w:lang w:val="kk-KZ"/>
        </w:rPr>
      </w:pPr>
      <w:r w:rsidRPr="000223E3">
        <w:rPr>
          <w:sz w:val="22"/>
          <w:szCs w:val="22"/>
          <w:lang w:val="kk-KZ"/>
        </w:rPr>
        <w:t>Талқылауға арналған сұрақтар:</w:t>
      </w:r>
    </w:p>
    <w:p w:rsidR="000223E3" w:rsidRPr="000223E3" w:rsidRDefault="000223E3" w:rsidP="000223E3">
      <w:pPr>
        <w:pStyle w:val="21"/>
        <w:numPr>
          <w:ilvl w:val="0"/>
          <w:numId w:val="4"/>
        </w:numPr>
        <w:rPr>
          <w:sz w:val="22"/>
          <w:szCs w:val="22"/>
          <w:lang w:val="kk-KZ"/>
        </w:rPr>
      </w:pPr>
      <w:r w:rsidRPr="000223E3">
        <w:rPr>
          <w:sz w:val="22"/>
          <w:szCs w:val="22"/>
          <w:lang w:val="kk-KZ"/>
        </w:rPr>
        <w:t>Саяси процестер саяси психологияның методологиялық және логикалық аппараты ретінде.</w:t>
      </w:r>
    </w:p>
    <w:p w:rsidR="000223E3" w:rsidRPr="000223E3" w:rsidRDefault="000223E3" w:rsidP="000223E3">
      <w:pPr>
        <w:pStyle w:val="21"/>
        <w:numPr>
          <w:ilvl w:val="0"/>
          <w:numId w:val="4"/>
        </w:numPr>
        <w:rPr>
          <w:sz w:val="22"/>
          <w:szCs w:val="22"/>
          <w:lang w:val="kk-KZ"/>
        </w:rPr>
      </w:pPr>
      <w:r w:rsidRPr="000223E3">
        <w:rPr>
          <w:sz w:val="22"/>
          <w:szCs w:val="22"/>
          <w:lang w:val="kk-KZ"/>
        </w:rPr>
        <w:t>Саяси өзіндік сана.Саясаттағы ұжымдық астарсана.</w:t>
      </w:r>
    </w:p>
    <w:p w:rsidR="000223E3" w:rsidRPr="000223E3" w:rsidRDefault="000223E3" w:rsidP="000223E3">
      <w:pPr>
        <w:pStyle w:val="21"/>
        <w:numPr>
          <w:ilvl w:val="0"/>
          <w:numId w:val="4"/>
        </w:numPr>
        <w:rPr>
          <w:bCs/>
          <w:sz w:val="22"/>
          <w:szCs w:val="22"/>
          <w:lang w:val="kk-KZ"/>
        </w:rPr>
      </w:pPr>
      <w:r w:rsidRPr="000223E3">
        <w:rPr>
          <w:sz w:val="22"/>
          <w:szCs w:val="22"/>
          <w:lang w:val="kk-KZ"/>
        </w:rPr>
        <w:t>Саяси бағыттаулар және стереотиптер</w:t>
      </w:r>
      <w:r w:rsidRPr="000223E3">
        <w:rPr>
          <w:bCs/>
          <w:sz w:val="22"/>
          <w:szCs w:val="22"/>
          <w:lang w:val="kk-KZ"/>
        </w:rPr>
        <w:t>.</w:t>
      </w:r>
    </w:p>
    <w:p w:rsidR="000223E3" w:rsidRPr="000223E3" w:rsidRDefault="000223E3" w:rsidP="000223E3">
      <w:pPr>
        <w:pStyle w:val="21"/>
        <w:numPr>
          <w:ilvl w:val="0"/>
          <w:numId w:val="4"/>
        </w:numPr>
        <w:rPr>
          <w:bCs/>
          <w:sz w:val="22"/>
          <w:szCs w:val="22"/>
          <w:lang w:val="kk-KZ"/>
        </w:rPr>
      </w:pPr>
      <w:r w:rsidRPr="000223E3">
        <w:rPr>
          <w:bCs/>
          <w:sz w:val="22"/>
          <w:szCs w:val="22"/>
          <w:lang w:val="kk-KZ"/>
        </w:rPr>
        <w:t>Саяси процестердегі психологиялық феномендер – биосаясат, вайленсология.</w:t>
      </w:r>
    </w:p>
    <w:p w:rsidR="000223E3" w:rsidRPr="000223E3" w:rsidRDefault="000223E3" w:rsidP="000223E3">
      <w:pPr>
        <w:pStyle w:val="21"/>
        <w:ind w:left="360" w:firstLine="0"/>
        <w:rPr>
          <w:b/>
          <w:bCs/>
          <w:sz w:val="22"/>
          <w:szCs w:val="22"/>
          <w:lang w:val="kk-KZ"/>
        </w:rPr>
      </w:pPr>
      <w:r w:rsidRPr="000223E3">
        <w:rPr>
          <w:b/>
          <w:sz w:val="22"/>
          <w:szCs w:val="22"/>
          <w:lang w:val="kk-KZ"/>
        </w:rPr>
        <w:t>Пайдаланылатын әдебиеттер:</w:t>
      </w:r>
    </w:p>
    <w:p w:rsidR="000223E3" w:rsidRPr="000223E3" w:rsidRDefault="000223E3" w:rsidP="000223E3">
      <w:pPr>
        <w:pStyle w:val="21"/>
        <w:numPr>
          <w:ilvl w:val="0"/>
          <w:numId w:val="6"/>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6"/>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6"/>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6"/>
        </w:numPr>
        <w:jc w:val="both"/>
        <w:rPr>
          <w:sz w:val="22"/>
          <w:szCs w:val="22"/>
          <w:lang w:val="kk-KZ"/>
        </w:rPr>
      </w:pPr>
      <w:r w:rsidRPr="000223E3">
        <w:rPr>
          <w:sz w:val="22"/>
          <w:szCs w:val="22"/>
          <w:lang w:val="kk-KZ"/>
        </w:rPr>
        <w:t>Юрьев А.И. Введение в политическую психологию. – СПб.: СПбГУ, 1992</w:t>
      </w:r>
    </w:p>
    <w:p w:rsidR="000223E3" w:rsidRPr="000223E3" w:rsidRDefault="000223E3" w:rsidP="000223E3">
      <w:pPr>
        <w:pStyle w:val="21"/>
        <w:numPr>
          <w:ilvl w:val="0"/>
          <w:numId w:val="6"/>
        </w:numPr>
        <w:jc w:val="both"/>
        <w:rPr>
          <w:sz w:val="22"/>
          <w:szCs w:val="22"/>
          <w:lang w:val="kk-KZ"/>
        </w:rPr>
      </w:pPr>
      <w:r w:rsidRPr="000223E3">
        <w:rPr>
          <w:sz w:val="22"/>
          <w:szCs w:val="22"/>
          <w:lang w:val="kk-KZ"/>
        </w:rPr>
        <w:t>Майрес Д.  Социальная психология. /пер. с англ.  – СПб.: Питер Ком,1999</w:t>
      </w:r>
    </w:p>
    <w:p w:rsidR="000223E3" w:rsidRPr="000223E3" w:rsidRDefault="000223E3" w:rsidP="000223E3">
      <w:pPr>
        <w:pStyle w:val="21"/>
        <w:numPr>
          <w:ilvl w:val="0"/>
          <w:numId w:val="2"/>
        </w:numPr>
        <w:jc w:val="both"/>
        <w:rPr>
          <w:sz w:val="22"/>
          <w:szCs w:val="22"/>
          <w:lang w:val="kk-KZ"/>
        </w:rPr>
      </w:pPr>
      <w:r w:rsidRPr="000223E3">
        <w:rPr>
          <w:sz w:val="22"/>
          <w:szCs w:val="22"/>
          <w:lang w:val="kk-KZ"/>
        </w:rPr>
        <w:t>Фромм Э. Анатомия человеческой деструктивности./ пер. с англ.  – Мн, 1999</w:t>
      </w:r>
    </w:p>
    <w:p w:rsidR="00B138E3" w:rsidRPr="000223E3" w:rsidRDefault="00B138E3">
      <w:pPr>
        <w:rPr>
          <w:sz w:val="22"/>
          <w:szCs w:val="22"/>
        </w:rPr>
      </w:pPr>
    </w:p>
    <w:p w:rsidR="000223E3" w:rsidRPr="000223E3" w:rsidRDefault="000223E3" w:rsidP="000223E3">
      <w:pPr>
        <w:pStyle w:val="a3"/>
        <w:rPr>
          <w:b/>
          <w:sz w:val="22"/>
          <w:szCs w:val="22"/>
          <w:u w:val="single"/>
          <w:lang w:val="kk-KZ"/>
        </w:rPr>
      </w:pPr>
      <w:r w:rsidRPr="000223E3">
        <w:rPr>
          <w:b/>
          <w:sz w:val="22"/>
          <w:szCs w:val="22"/>
          <w:u w:val="single"/>
          <w:lang w:val="kk-KZ"/>
        </w:rPr>
        <w:t>№3-4. Саяси психологияның негізгі тарихи кезеңдері.</w:t>
      </w:r>
    </w:p>
    <w:p w:rsidR="000223E3" w:rsidRPr="000223E3" w:rsidRDefault="000223E3" w:rsidP="000223E3">
      <w:pPr>
        <w:pStyle w:val="5"/>
        <w:numPr>
          <w:ilvl w:val="0"/>
          <w:numId w:val="0"/>
        </w:numPr>
        <w:ind w:left="576"/>
        <w:jc w:val="center"/>
        <w:rPr>
          <w:sz w:val="22"/>
          <w:szCs w:val="22"/>
          <w:lang w:val="kk-KZ"/>
        </w:rPr>
      </w:pPr>
      <w:r w:rsidRPr="000223E3">
        <w:rPr>
          <w:sz w:val="22"/>
          <w:szCs w:val="22"/>
          <w:lang w:val="kk-KZ"/>
        </w:rPr>
        <w:t>Талқылауға арналған сұрақтар:</w:t>
      </w:r>
    </w:p>
    <w:p w:rsidR="000223E3" w:rsidRPr="000223E3" w:rsidRDefault="000223E3" w:rsidP="000223E3">
      <w:pPr>
        <w:pStyle w:val="1"/>
        <w:numPr>
          <w:ilvl w:val="0"/>
          <w:numId w:val="9"/>
        </w:numPr>
        <w:rPr>
          <w:sz w:val="22"/>
          <w:szCs w:val="22"/>
          <w:lang w:val="kk-KZ"/>
        </w:rPr>
      </w:pPr>
      <w:r w:rsidRPr="000223E3">
        <w:rPr>
          <w:sz w:val="22"/>
          <w:szCs w:val="22"/>
          <w:lang w:val="kk-KZ"/>
        </w:rPr>
        <w:lastRenderedPageBreak/>
        <w:t>Қайта өрлеу кезеңіндегі саяси-психологиялық идеялар.</w:t>
      </w:r>
    </w:p>
    <w:p w:rsidR="000223E3" w:rsidRPr="000223E3" w:rsidRDefault="000223E3" w:rsidP="000223E3">
      <w:pPr>
        <w:pStyle w:val="1"/>
        <w:numPr>
          <w:ilvl w:val="0"/>
          <w:numId w:val="9"/>
        </w:numPr>
        <w:rPr>
          <w:b/>
          <w:bCs/>
          <w:sz w:val="22"/>
          <w:szCs w:val="22"/>
          <w:lang w:val="kk-KZ"/>
        </w:rPr>
      </w:pPr>
      <w:r w:rsidRPr="000223E3">
        <w:rPr>
          <w:sz w:val="22"/>
          <w:szCs w:val="22"/>
          <w:lang w:val="kk-KZ"/>
        </w:rPr>
        <w:t>ХІХ ғ. саяси психология. Саяси психологияның жеке элементтерінің қазақ ақын-жыраулары ой-толғауларында көрініс табуы.</w:t>
      </w:r>
    </w:p>
    <w:p w:rsidR="000223E3" w:rsidRPr="000223E3" w:rsidRDefault="000223E3" w:rsidP="000223E3">
      <w:pPr>
        <w:pStyle w:val="1"/>
        <w:numPr>
          <w:ilvl w:val="0"/>
          <w:numId w:val="9"/>
        </w:numPr>
        <w:rPr>
          <w:b/>
          <w:bCs/>
          <w:sz w:val="22"/>
          <w:szCs w:val="22"/>
          <w:lang w:val="kk-KZ"/>
        </w:rPr>
      </w:pPr>
      <w:r w:rsidRPr="000223E3">
        <w:rPr>
          <w:sz w:val="22"/>
          <w:szCs w:val="22"/>
          <w:lang w:val="kk-KZ"/>
        </w:rPr>
        <w:t>Мемлекеттің саяси құрлысы жайлы қазақ хандары мен билерінің көзқарастары.</w:t>
      </w:r>
    </w:p>
    <w:p w:rsidR="000223E3" w:rsidRPr="000223E3" w:rsidRDefault="000223E3" w:rsidP="000223E3">
      <w:pPr>
        <w:pStyle w:val="1"/>
        <w:numPr>
          <w:ilvl w:val="0"/>
          <w:numId w:val="9"/>
        </w:numPr>
        <w:rPr>
          <w:b/>
          <w:bCs/>
          <w:sz w:val="22"/>
          <w:szCs w:val="22"/>
        </w:rPr>
      </w:pPr>
      <w:proofErr w:type="spellStart"/>
      <w:r w:rsidRPr="000223E3">
        <w:rPr>
          <w:sz w:val="22"/>
          <w:szCs w:val="22"/>
        </w:rPr>
        <w:t>Саяси</w:t>
      </w:r>
      <w:proofErr w:type="spellEnd"/>
      <w:r w:rsidRPr="000223E3">
        <w:rPr>
          <w:sz w:val="22"/>
          <w:szCs w:val="22"/>
        </w:rPr>
        <w:t xml:space="preserve"> </w:t>
      </w:r>
      <w:proofErr w:type="spellStart"/>
      <w:r w:rsidRPr="000223E3">
        <w:rPr>
          <w:sz w:val="22"/>
          <w:szCs w:val="22"/>
        </w:rPr>
        <w:t>психологияның</w:t>
      </w:r>
      <w:proofErr w:type="spellEnd"/>
      <w:r w:rsidRPr="000223E3">
        <w:rPr>
          <w:sz w:val="22"/>
          <w:szCs w:val="22"/>
        </w:rPr>
        <w:t xml:space="preserve"> </w:t>
      </w:r>
      <w:proofErr w:type="spellStart"/>
      <w:r w:rsidRPr="000223E3">
        <w:rPr>
          <w:sz w:val="22"/>
          <w:szCs w:val="22"/>
        </w:rPr>
        <w:t>қазіргі</w:t>
      </w:r>
      <w:proofErr w:type="spellEnd"/>
      <w:r w:rsidRPr="000223E3">
        <w:rPr>
          <w:sz w:val="22"/>
          <w:szCs w:val="22"/>
        </w:rPr>
        <w:t xml:space="preserve"> </w:t>
      </w:r>
      <w:proofErr w:type="spellStart"/>
      <w:r w:rsidRPr="000223E3">
        <w:rPr>
          <w:sz w:val="22"/>
          <w:szCs w:val="22"/>
        </w:rPr>
        <w:t>жағдайы</w:t>
      </w:r>
      <w:proofErr w:type="spellEnd"/>
      <w:r w:rsidRPr="000223E3">
        <w:rPr>
          <w:sz w:val="22"/>
          <w:szCs w:val="22"/>
        </w:rPr>
        <w:t xml:space="preserve">. </w:t>
      </w:r>
    </w:p>
    <w:p w:rsidR="000223E3" w:rsidRPr="000223E3" w:rsidRDefault="000223E3" w:rsidP="000223E3">
      <w:pPr>
        <w:pStyle w:val="6"/>
        <w:numPr>
          <w:ilvl w:val="5"/>
          <w:numId w:val="9"/>
        </w:numPr>
        <w:rPr>
          <w:lang w:val="kk-KZ"/>
        </w:rPr>
      </w:pPr>
      <w:r w:rsidRPr="000223E3">
        <w:rPr>
          <w:lang w:val="kk-KZ"/>
        </w:rPr>
        <w:t>Пайдаланылатын әдебиеттер:</w:t>
      </w:r>
    </w:p>
    <w:p w:rsidR="000223E3" w:rsidRPr="000223E3" w:rsidRDefault="000223E3" w:rsidP="000223E3">
      <w:pPr>
        <w:pStyle w:val="21"/>
        <w:numPr>
          <w:ilvl w:val="0"/>
          <w:numId w:val="7"/>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7"/>
        </w:numPr>
        <w:jc w:val="both"/>
        <w:rPr>
          <w:sz w:val="22"/>
          <w:szCs w:val="22"/>
          <w:lang w:val="kk-KZ"/>
        </w:rPr>
      </w:pPr>
      <w:r w:rsidRPr="000223E3">
        <w:rPr>
          <w:sz w:val="22"/>
          <w:szCs w:val="22"/>
          <w:lang w:val="kk-KZ"/>
        </w:rPr>
        <w:t>Гозман Л.Я., Шестопал Е.Б. Политическая психология. Ростов-на-Дону: Феникс, 1996</w:t>
      </w:r>
    </w:p>
    <w:p w:rsidR="000223E3" w:rsidRPr="000223E3" w:rsidRDefault="000223E3" w:rsidP="000223E3">
      <w:pPr>
        <w:pStyle w:val="21"/>
        <w:numPr>
          <w:ilvl w:val="0"/>
          <w:numId w:val="7"/>
        </w:numPr>
        <w:jc w:val="both"/>
        <w:rPr>
          <w:sz w:val="22"/>
          <w:szCs w:val="22"/>
          <w:lang w:val="kk-KZ"/>
        </w:rPr>
      </w:pPr>
      <w:r w:rsidRPr="000223E3">
        <w:rPr>
          <w:sz w:val="22"/>
          <w:szCs w:val="22"/>
          <w:lang w:val="kk-KZ"/>
        </w:rPr>
        <w:t>Юрьев А.И. Введение в политическую психологию. – СПб.: СПбГУ, 1992</w:t>
      </w:r>
    </w:p>
    <w:p w:rsidR="000223E3" w:rsidRPr="000223E3" w:rsidRDefault="000223E3" w:rsidP="000223E3">
      <w:pPr>
        <w:pStyle w:val="51"/>
        <w:numPr>
          <w:ilvl w:val="0"/>
          <w:numId w:val="7"/>
        </w:numPr>
        <w:jc w:val="both"/>
        <w:rPr>
          <w:sz w:val="22"/>
          <w:szCs w:val="22"/>
          <w:lang w:val="en-US"/>
        </w:rPr>
      </w:pPr>
      <w:r w:rsidRPr="000223E3">
        <w:rPr>
          <w:sz w:val="22"/>
          <w:szCs w:val="22"/>
          <w:lang w:val="en-US"/>
        </w:rPr>
        <w:t>Handbook of political psychology. / Knutson J. (ed.) – San Francisco, 1973.</w:t>
      </w:r>
    </w:p>
    <w:p w:rsidR="000223E3" w:rsidRPr="000223E3" w:rsidRDefault="000223E3" w:rsidP="000223E3">
      <w:pPr>
        <w:rPr>
          <w:sz w:val="22"/>
          <w:szCs w:val="22"/>
          <w:lang w:val="en-US"/>
        </w:rPr>
      </w:pPr>
    </w:p>
    <w:p w:rsidR="000223E3" w:rsidRPr="000223E3" w:rsidRDefault="000223E3" w:rsidP="000223E3">
      <w:pPr>
        <w:pStyle w:val="a3"/>
        <w:rPr>
          <w:b/>
          <w:sz w:val="22"/>
          <w:szCs w:val="22"/>
          <w:u w:val="single"/>
          <w:lang w:val="kk-KZ"/>
        </w:rPr>
      </w:pPr>
      <w:r w:rsidRPr="000223E3">
        <w:rPr>
          <w:b/>
          <w:sz w:val="22"/>
          <w:szCs w:val="22"/>
          <w:u w:val="single"/>
          <w:lang w:val="kk-KZ"/>
        </w:rPr>
        <w:t>№5.  Жеке тұлғаның саяси психологиясы.</w:t>
      </w:r>
    </w:p>
    <w:p w:rsidR="000223E3" w:rsidRPr="000223E3" w:rsidRDefault="000223E3" w:rsidP="000223E3">
      <w:pPr>
        <w:pStyle w:val="5"/>
        <w:numPr>
          <w:ilvl w:val="0"/>
          <w:numId w:val="0"/>
        </w:numPr>
        <w:ind w:left="576"/>
        <w:jc w:val="center"/>
        <w:rPr>
          <w:sz w:val="22"/>
          <w:szCs w:val="22"/>
          <w:lang w:val="kk-KZ"/>
        </w:rPr>
      </w:pPr>
      <w:r w:rsidRPr="000223E3">
        <w:rPr>
          <w:sz w:val="22"/>
          <w:szCs w:val="22"/>
          <w:lang w:val="kk-KZ"/>
        </w:rPr>
        <w:t>Талқылауға арналған сұрақтар:</w:t>
      </w:r>
    </w:p>
    <w:p w:rsidR="000223E3" w:rsidRPr="000223E3" w:rsidRDefault="000223E3" w:rsidP="000223E3">
      <w:pPr>
        <w:pStyle w:val="21"/>
        <w:numPr>
          <w:ilvl w:val="0"/>
          <w:numId w:val="10"/>
        </w:numPr>
        <w:rPr>
          <w:sz w:val="22"/>
          <w:szCs w:val="22"/>
          <w:lang w:val="kk-KZ"/>
        </w:rPr>
      </w:pPr>
      <w:r w:rsidRPr="000223E3">
        <w:rPr>
          <w:sz w:val="22"/>
          <w:szCs w:val="22"/>
          <w:lang w:val="kk-KZ"/>
        </w:rPr>
        <w:t>Жеке тұлғаның саяси қалыптасуы.</w:t>
      </w:r>
    </w:p>
    <w:p w:rsidR="000223E3" w:rsidRPr="000223E3" w:rsidRDefault="000223E3" w:rsidP="000223E3">
      <w:pPr>
        <w:pStyle w:val="21"/>
        <w:numPr>
          <w:ilvl w:val="0"/>
          <w:numId w:val="10"/>
        </w:numPr>
        <w:rPr>
          <w:sz w:val="22"/>
          <w:szCs w:val="22"/>
          <w:lang w:val="kk-KZ"/>
        </w:rPr>
      </w:pPr>
      <w:r w:rsidRPr="000223E3">
        <w:rPr>
          <w:sz w:val="22"/>
          <w:szCs w:val="22"/>
          <w:lang w:val="kk-KZ"/>
        </w:rPr>
        <w:t xml:space="preserve">Саяси ойлау, пайымдаудың қалыптасуы. </w:t>
      </w:r>
    </w:p>
    <w:p w:rsidR="000223E3" w:rsidRPr="000223E3" w:rsidRDefault="000223E3" w:rsidP="000223E3">
      <w:pPr>
        <w:pStyle w:val="21"/>
        <w:numPr>
          <w:ilvl w:val="0"/>
          <w:numId w:val="10"/>
        </w:numPr>
        <w:rPr>
          <w:sz w:val="22"/>
          <w:szCs w:val="22"/>
          <w:lang w:val="kk-KZ"/>
        </w:rPr>
      </w:pPr>
      <w:r w:rsidRPr="000223E3">
        <w:rPr>
          <w:sz w:val="22"/>
          <w:szCs w:val="22"/>
          <w:lang w:val="kk-KZ"/>
        </w:rPr>
        <w:t>Азаматтардың саяси өмірге қатынасу және қатынаспау мотивтері..</w:t>
      </w:r>
    </w:p>
    <w:p w:rsidR="000223E3" w:rsidRPr="000223E3" w:rsidRDefault="000223E3" w:rsidP="000223E3">
      <w:pPr>
        <w:pStyle w:val="6"/>
        <w:numPr>
          <w:ilvl w:val="0"/>
          <w:numId w:val="0"/>
        </w:numPr>
        <w:ind w:left="1152" w:hanging="432"/>
        <w:rPr>
          <w:lang w:val="kk-KZ"/>
        </w:rPr>
      </w:pPr>
      <w:r w:rsidRPr="000223E3">
        <w:rPr>
          <w:lang w:val="kk-KZ"/>
        </w:rPr>
        <w:t>Пайдаланылатын әдебиеттер:</w:t>
      </w:r>
    </w:p>
    <w:p w:rsidR="000223E3" w:rsidRPr="000223E3" w:rsidRDefault="000223E3" w:rsidP="000223E3">
      <w:pPr>
        <w:pStyle w:val="21"/>
        <w:numPr>
          <w:ilvl w:val="0"/>
          <w:numId w:val="8"/>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8"/>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8"/>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8"/>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21"/>
        <w:numPr>
          <w:ilvl w:val="0"/>
          <w:numId w:val="8"/>
        </w:numPr>
        <w:jc w:val="both"/>
        <w:rPr>
          <w:sz w:val="22"/>
          <w:szCs w:val="22"/>
          <w:lang w:val="kk-KZ"/>
        </w:rPr>
      </w:pPr>
      <w:r w:rsidRPr="000223E3">
        <w:rPr>
          <w:sz w:val="22"/>
          <w:szCs w:val="22"/>
          <w:lang w:val="kk-KZ"/>
        </w:rPr>
        <w:t>Майрес Д.  Социальная психология. /пер. с англ.  – СПб.: Питер Ком,1999</w:t>
      </w:r>
    </w:p>
    <w:p w:rsidR="000223E3" w:rsidRPr="000223E3" w:rsidRDefault="000223E3" w:rsidP="000223E3">
      <w:pPr>
        <w:pStyle w:val="21"/>
        <w:numPr>
          <w:ilvl w:val="0"/>
          <w:numId w:val="8"/>
        </w:numPr>
        <w:jc w:val="both"/>
        <w:rPr>
          <w:sz w:val="22"/>
          <w:szCs w:val="22"/>
          <w:lang w:val="kk-KZ"/>
        </w:rPr>
      </w:pPr>
      <w:r w:rsidRPr="000223E3">
        <w:rPr>
          <w:sz w:val="22"/>
          <w:szCs w:val="22"/>
          <w:lang w:val="kk-KZ"/>
        </w:rPr>
        <w:t>Фромм Э. Анатомия человеческой деструктивности./ пер. с англ.  – Мн, 1999</w:t>
      </w:r>
    </w:p>
    <w:p w:rsidR="000223E3" w:rsidRPr="000223E3" w:rsidRDefault="000223E3" w:rsidP="000223E3">
      <w:pPr>
        <w:ind w:firstLine="540"/>
        <w:jc w:val="both"/>
        <w:rPr>
          <w:sz w:val="22"/>
          <w:szCs w:val="22"/>
          <w:lang w:val="kk-KZ"/>
        </w:rPr>
      </w:pPr>
    </w:p>
    <w:p w:rsidR="000223E3" w:rsidRPr="000223E3" w:rsidRDefault="000223E3" w:rsidP="000223E3">
      <w:pPr>
        <w:pStyle w:val="a3"/>
        <w:rPr>
          <w:b/>
          <w:sz w:val="22"/>
          <w:szCs w:val="22"/>
          <w:u w:val="single"/>
          <w:lang w:val="kk-KZ"/>
        </w:rPr>
      </w:pPr>
      <w:r w:rsidRPr="000223E3">
        <w:rPr>
          <w:b/>
          <w:sz w:val="22"/>
          <w:szCs w:val="22"/>
          <w:u w:val="single"/>
          <w:lang w:val="kk-KZ"/>
        </w:rPr>
        <w:t xml:space="preserve">№6. </w:t>
      </w:r>
      <w:r w:rsidRPr="000223E3">
        <w:rPr>
          <w:b/>
          <w:caps/>
          <w:sz w:val="22"/>
          <w:szCs w:val="22"/>
          <w:u w:val="single"/>
          <w:lang w:val="kk-KZ"/>
        </w:rPr>
        <w:t xml:space="preserve">Лидерліктің </w:t>
      </w:r>
      <w:r w:rsidRPr="000223E3">
        <w:rPr>
          <w:b/>
          <w:sz w:val="22"/>
          <w:szCs w:val="22"/>
          <w:u w:val="single"/>
          <w:lang w:val="kk-KZ"/>
        </w:rPr>
        <w:t>саяси психологиясы.</w:t>
      </w:r>
    </w:p>
    <w:p w:rsidR="000223E3" w:rsidRPr="000223E3" w:rsidRDefault="000223E3" w:rsidP="000223E3">
      <w:pPr>
        <w:pStyle w:val="5"/>
        <w:numPr>
          <w:ilvl w:val="0"/>
          <w:numId w:val="0"/>
        </w:numPr>
        <w:ind w:left="576"/>
        <w:jc w:val="center"/>
        <w:rPr>
          <w:sz w:val="22"/>
          <w:szCs w:val="22"/>
          <w:lang w:val="kk-KZ"/>
        </w:rPr>
      </w:pPr>
      <w:r w:rsidRPr="000223E3">
        <w:rPr>
          <w:sz w:val="22"/>
          <w:szCs w:val="22"/>
          <w:lang w:val="kk-KZ"/>
        </w:rPr>
        <w:t>Талқылауға арналған сұрақтар:</w:t>
      </w:r>
    </w:p>
    <w:p w:rsidR="000223E3" w:rsidRPr="000223E3" w:rsidRDefault="000223E3" w:rsidP="000223E3">
      <w:pPr>
        <w:pStyle w:val="21"/>
        <w:numPr>
          <w:ilvl w:val="0"/>
          <w:numId w:val="11"/>
        </w:numPr>
        <w:rPr>
          <w:sz w:val="22"/>
          <w:szCs w:val="22"/>
          <w:lang w:val="kk-KZ"/>
        </w:rPr>
      </w:pPr>
      <w:r w:rsidRPr="000223E3">
        <w:rPr>
          <w:sz w:val="22"/>
          <w:szCs w:val="22"/>
          <w:lang w:val="kk-KZ"/>
        </w:rPr>
        <w:t>Лидерлік теориялары: орта, алмасу, мотивациялық және гуманистикалық теориялар.</w:t>
      </w:r>
    </w:p>
    <w:p w:rsidR="000223E3" w:rsidRPr="000223E3" w:rsidRDefault="000223E3" w:rsidP="000223E3">
      <w:pPr>
        <w:pStyle w:val="21"/>
        <w:numPr>
          <w:ilvl w:val="0"/>
          <w:numId w:val="11"/>
        </w:numPr>
        <w:rPr>
          <w:sz w:val="22"/>
          <w:szCs w:val="22"/>
          <w:lang w:val="kk-KZ"/>
        </w:rPr>
      </w:pPr>
      <w:r w:rsidRPr="000223E3">
        <w:rPr>
          <w:sz w:val="22"/>
          <w:szCs w:val="22"/>
          <w:lang w:val="kk-KZ"/>
        </w:rPr>
        <w:t>Лидерліктің негізгі стилдері.</w:t>
      </w:r>
    </w:p>
    <w:p w:rsidR="000223E3" w:rsidRPr="000223E3" w:rsidRDefault="000223E3" w:rsidP="000223E3">
      <w:pPr>
        <w:pStyle w:val="21"/>
        <w:numPr>
          <w:ilvl w:val="0"/>
          <w:numId w:val="11"/>
        </w:numPr>
        <w:rPr>
          <w:sz w:val="22"/>
          <w:szCs w:val="22"/>
          <w:lang w:val="kk-KZ"/>
        </w:rPr>
      </w:pPr>
      <w:r w:rsidRPr="000223E3">
        <w:rPr>
          <w:sz w:val="22"/>
          <w:szCs w:val="22"/>
          <w:lang w:val="kk-KZ"/>
        </w:rPr>
        <w:t>Лидерлік феноменді қазіргі қалыпта түсіндіру.</w:t>
      </w:r>
    </w:p>
    <w:p w:rsidR="000223E3" w:rsidRPr="000223E3" w:rsidRDefault="000223E3" w:rsidP="000223E3">
      <w:pPr>
        <w:pStyle w:val="6"/>
        <w:numPr>
          <w:ilvl w:val="0"/>
          <w:numId w:val="0"/>
        </w:numPr>
        <w:ind w:left="1152" w:hanging="432"/>
        <w:rPr>
          <w:lang w:val="kk-KZ"/>
        </w:rPr>
      </w:pPr>
      <w:r w:rsidRPr="000223E3">
        <w:rPr>
          <w:lang w:val="kk-KZ"/>
        </w:rPr>
        <w:t>Пайдаланылатын әдебиеттер:</w:t>
      </w:r>
    </w:p>
    <w:p w:rsidR="000223E3" w:rsidRPr="000223E3" w:rsidRDefault="000223E3" w:rsidP="000223E3">
      <w:pPr>
        <w:pStyle w:val="21"/>
        <w:numPr>
          <w:ilvl w:val="0"/>
          <w:numId w:val="12"/>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12"/>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12"/>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12"/>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21"/>
        <w:numPr>
          <w:ilvl w:val="0"/>
          <w:numId w:val="12"/>
        </w:numPr>
        <w:jc w:val="both"/>
        <w:rPr>
          <w:sz w:val="22"/>
          <w:szCs w:val="22"/>
          <w:lang w:val="kk-KZ"/>
        </w:rPr>
      </w:pPr>
      <w:r w:rsidRPr="000223E3">
        <w:rPr>
          <w:sz w:val="22"/>
          <w:szCs w:val="22"/>
          <w:lang w:val="kk-KZ"/>
        </w:rPr>
        <w:t>Юрьев А.И. Введение в политическую психологию. – СПб.: СПбГУ, 1992</w:t>
      </w:r>
    </w:p>
    <w:p w:rsidR="000223E3" w:rsidRPr="000223E3" w:rsidRDefault="000223E3" w:rsidP="000223E3">
      <w:pPr>
        <w:pStyle w:val="21"/>
        <w:numPr>
          <w:ilvl w:val="0"/>
          <w:numId w:val="12"/>
        </w:numPr>
        <w:jc w:val="both"/>
        <w:rPr>
          <w:sz w:val="22"/>
          <w:szCs w:val="22"/>
          <w:lang w:val="kk-KZ"/>
        </w:rPr>
      </w:pPr>
      <w:r w:rsidRPr="000223E3">
        <w:rPr>
          <w:sz w:val="22"/>
          <w:szCs w:val="22"/>
          <w:lang w:val="kk-KZ"/>
        </w:rPr>
        <w:t>Майрес Д.  Социальная психология. /пер. с англ.  – СПб.: Питер Ком,1999</w:t>
      </w:r>
    </w:p>
    <w:p w:rsidR="000223E3" w:rsidRPr="000223E3" w:rsidRDefault="000223E3" w:rsidP="000223E3">
      <w:pPr>
        <w:pStyle w:val="21"/>
        <w:numPr>
          <w:ilvl w:val="0"/>
          <w:numId w:val="12"/>
        </w:numPr>
        <w:jc w:val="both"/>
        <w:rPr>
          <w:sz w:val="22"/>
          <w:szCs w:val="22"/>
          <w:lang w:val="kk-KZ"/>
        </w:rPr>
      </w:pPr>
      <w:r w:rsidRPr="000223E3">
        <w:rPr>
          <w:sz w:val="22"/>
          <w:szCs w:val="22"/>
          <w:lang w:val="kk-KZ"/>
        </w:rPr>
        <w:t>Фромм Э. Анатомия человеческой деструктивности./ пер. с англ.  – Мн, 1999</w:t>
      </w:r>
    </w:p>
    <w:p w:rsidR="000223E3" w:rsidRPr="000223E3" w:rsidRDefault="000223E3" w:rsidP="000223E3">
      <w:pPr>
        <w:pStyle w:val="a3"/>
        <w:rPr>
          <w:b/>
          <w:sz w:val="22"/>
          <w:szCs w:val="22"/>
          <w:u w:val="single"/>
          <w:lang w:val="kk-KZ"/>
        </w:rPr>
      </w:pPr>
    </w:p>
    <w:p w:rsidR="000223E3" w:rsidRPr="000223E3" w:rsidRDefault="000223E3" w:rsidP="000223E3">
      <w:pPr>
        <w:pStyle w:val="a3"/>
        <w:rPr>
          <w:b/>
          <w:sz w:val="22"/>
          <w:szCs w:val="22"/>
          <w:u w:val="single"/>
          <w:lang w:val="kk-KZ"/>
        </w:rPr>
      </w:pPr>
      <w:r w:rsidRPr="000223E3">
        <w:rPr>
          <w:b/>
          <w:sz w:val="22"/>
          <w:szCs w:val="22"/>
          <w:u w:val="single"/>
          <w:lang w:val="kk-KZ"/>
        </w:rPr>
        <w:t>№7-8. Саяси зорлық-зомбылық  психологиясы.</w:t>
      </w:r>
    </w:p>
    <w:p w:rsidR="000223E3" w:rsidRPr="000223E3" w:rsidRDefault="000223E3" w:rsidP="000223E3">
      <w:pPr>
        <w:pStyle w:val="a3"/>
        <w:jc w:val="center"/>
        <w:rPr>
          <w:b/>
          <w:i/>
          <w:sz w:val="22"/>
          <w:szCs w:val="22"/>
          <w:lang w:val="kk-KZ"/>
        </w:rPr>
      </w:pPr>
      <w:r w:rsidRPr="000223E3">
        <w:rPr>
          <w:b/>
          <w:i/>
          <w:sz w:val="22"/>
          <w:szCs w:val="22"/>
          <w:lang w:val="kk-KZ"/>
        </w:rPr>
        <w:t>Талқылауға арналған сұрақтар:</w:t>
      </w:r>
    </w:p>
    <w:p w:rsidR="000223E3" w:rsidRPr="000223E3" w:rsidRDefault="000223E3" w:rsidP="000223E3">
      <w:pPr>
        <w:pStyle w:val="6"/>
        <w:numPr>
          <w:ilvl w:val="0"/>
          <w:numId w:val="13"/>
        </w:numPr>
        <w:rPr>
          <w:lang w:val="kk-KZ"/>
        </w:rPr>
      </w:pPr>
      <w:r w:rsidRPr="000223E3">
        <w:rPr>
          <w:lang w:val="kk-KZ"/>
        </w:rPr>
        <w:t>Тоталитаризм құбылысы</w:t>
      </w:r>
    </w:p>
    <w:p w:rsidR="000223E3" w:rsidRPr="000223E3" w:rsidRDefault="000223E3" w:rsidP="000223E3">
      <w:pPr>
        <w:numPr>
          <w:ilvl w:val="0"/>
          <w:numId w:val="13"/>
        </w:numPr>
        <w:rPr>
          <w:sz w:val="22"/>
          <w:szCs w:val="22"/>
          <w:lang w:val="kk-KZ"/>
        </w:rPr>
      </w:pPr>
      <w:r w:rsidRPr="000223E3">
        <w:rPr>
          <w:sz w:val="22"/>
          <w:szCs w:val="22"/>
          <w:lang w:val="kk-KZ"/>
        </w:rPr>
        <w:t>Зорлық-зомбылықтың психологиялық мәні, оның түрлері</w:t>
      </w:r>
    </w:p>
    <w:p w:rsidR="000223E3" w:rsidRPr="000223E3" w:rsidRDefault="000223E3" w:rsidP="000223E3">
      <w:pPr>
        <w:numPr>
          <w:ilvl w:val="0"/>
          <w:numId w:val="13"/>
        </w:numPr>
        <w:rPr>
          <w:sz w:val="22"/>
          <w:szCs w:val="22"/>
          <w:lang w:val="kk-KZ"/>
        </w:rPr>
      </w:pPr>
      <w:r w:rsidRPr="000223E3">
        <w:rPr>
          <w:sz w:val="22"/>
          <w:szCs w:val="22"/>
          <w:lang w:val="kk-KZ"/>
        </w:rPr>
        <w:t>Еркіндік психологиясы.</w:t>
      </w:r>
    </w:p>
    <w:p w:rsidR="000223E3" w:rsidRPr="000223E3" w:rsidRDefault="000223E3" w:rsidP="000223E3">
      <w:pPr>
        <w:ind w:left="720"/>
        <w:rPr>
          <w:b/>
          <w:sz w:val="22"/>
          <w:szCs w:val="22"/>
          <w:lang w:val="kk-KZ"/>
        </w:rPr>
      </w:pPr>
      <w:r w:rsidRPr="000223E3">
        <w:rPr>
          <w:b/>
          <w:sz w:val="22"/>
          <w:szCs w:val="22"/>
          <w:lang w:val="kk-KZ"/>
        </w:rPr>
        <w:t xml:space="preserve">Пайдаланылатын әдебиеттер: </w:t>
      </w:r>
    </w:p>
    <w:p w:rsidR="000223E3" w:rsidRPr="000223E3" w:rsidRDefault="000223E3" w:rsidP="000223E3">
      <w:pPr>
        <w:pStyle w:val="21"/>
        <w:numPr>
          <w:ilvl w:val="0"/>
          <w:numId w:val="14"/>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14"/>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Гозман Л.Я., Шестопал Е.Б. Политическая психология. Ростов-на-Дону: Феникс, 1996</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Майрес Д.  Социальная психология. /пер. с англ.  – СПб.: Питер Ком,1999</w:t>
      </w:r>
    </w:p>
    <w:p w:rsidR="000223E3" w:rsidRPr="000223E3" w:rsidRDefault="000223E3" w:rsidP="000223E3">
      <w:pPr>
        <w:pStyle w:val="51"/>
        <w:numPr>
          <w:ilvl w:val="0"/>
          <w:numId w:val="14"/>
        </w:numPr>
        <w:jc w:val="both"/>
        <w:rPr>
          <w:sz w:val="22"/>
          <w:szCs w:val="22"/>
          <w:lang w:val="kk-KZ"/>
        </w:rPr>
      </w:pPr>
      <w:r w:rsidRPr="000223E3">
        <w:rPr>
          <w:sz w:val="22"/>
          <w:szCs w:val="22"/>
        </w:rPr>
        <w:t>Политология: Энциклопедический словарь. – М, 1993.</w:t>
      </w:r>
    </w:p>
    <w:p w:rsidR="000223E3" w:rsidRPr="000223E3" w:rsidRDefault="000223E3" w:rsidP="000223E3">
      <w:pPr>
        <w:pStyle w:val="51"/>
        <w:numPr>
          <w:ilvl w:val="0"/>
          <w:numId w:val="14"/>
        </w:numPr>
        <w:jc w:val="both"/>
        <w:rPr>
          <w:sz w:val="22"/>
          <w:szCs w:val="22"/>
          <w:lang w:val="kk-KZ"/>
        </w:rPr>
      </w:pPr>
      <w:r w:rsidRPr="000223E3">
        <w:rPr>
          <w:sz w:val="22"/>
          <w:szCs w:val="22"/>
          <w:lang w:val="en-US"/>
        </w:rPr>
        <w:t>Handbook of political psychology. / Knutson J. (ed.) – San Francisco, 1973.</w:t>
      </w:r>
    </w:p>
    <w:p w:rsidR="000223E3" w:rsidRPr="000223E3" w:rsidRDefault="000223E3" w:rsidP="000223E3">
      <w:pPr>
        <w:pStyle w:val="a3"/>
        <w:rPr>
          <w:b/>
          <w:sz w:val="22"/>
          <w:szCs w:val="22"/>
          <w:u w:val="single"/>
          <w:lang w:val="kk-KZ"/>
        </w:rPr>
      </w:pPr>
      <w:r w:rsidRPr="000223E3">
        <w:rPr>
          <w:b/>
          <w:sz w:val="22"/>
          <w:szCs w:val="22"/>
          <w:u w:val="single"/>
          <w:lang w:val="kk-KZ"/>
        </w:rPr>
        <w:t>№9. Саяси мәдениет психологиясы</w:t>
      </w:r>
    </w:p>
    <w:p w:rsidR="000223E3" w:rsidRPr="000223E3" w:rsidRDefault="000223E3" w:rsidP="000223E3">
      <w:pPr>
        <w:pStyle w:val="a3"/>
        <w:jc w:val="center"/>
        <w:rPr>
          <w:b/>
          <w:i/>
          <w:sz w:val="22"/>
          <w:szCs w:val="22"/>
          <w:lang w:val="kk-KZ"/>
        </w:rPr>
      </w:pPr>
      <w:r w:rsidRPr="000223E3">
        <w:rPr>
          <w:b/>
          <w:i/>
          <w:sz w:val="22"/>
          <w:szCs w:val="22"/>
          <w:lang w:val="kk-KZ"/>
        </w:rPr>
        <w:t>Талқылауға арналған сұрақтар:</w:t>
      </w:r>
    </w:p>
    <w:p w:rsidR="000223E3" w:rsidRPr="000223E3" w:rsidRDefault="000223E3" w:rsidP="000223E3">
      <w:pPr>
        <w:pStyle w:val="21"/>
        <w:numPr>
          <w:ilvl w:val="1"/>
          <w:numId w:val="14"/>
        </w:numPr>
        <w:rPr>
          <w:sz w:val="22"/>
          <w:szCs w:val="22"/>
          <w:lang w:val="kk-KZ"/>
        </w:rPr>
      </w:pPr>
      <w:r w:rsidRPr="000223E3">
        <w:rPr>
          <w:sz w:val="22"/>
          <w:szCs w:val="22"/>
          <w:lang w:val="kk-KZ"/>
        </w:rPr>
        <w:t xml:space="preserve">Саяси мәдениеттің негізгі психологиялық үлгісі. </w:t>
      </w:r>
    </w:p>
    <w:p w:rsidR="000223E3" w:rsidRPr="000223E3" w:rsidRDefault="000223E3" w:rsidP="000223E3">
      <w:pPr>
        <w:pStyle w:val="21"/>
        <w:numPr>
          <w:ilvl w:val="1"/>
          <w:numId w:val="14"/>
        </w:numPr>
        <w:rPr>
          <w:sz w:val="22"/>
          <w:szCs w:val="22"/>
          <w:lang w:val="kk-KZ"/>
        </w:rPr>
      </w:pPr>
      <w:r w:rsidRPr="000223E3">
        <w:rPr>
          <w:sz w:val="22"/>
          <w:szCs w:val="22"/>
          <w:lang w:val="kk-KZ"/>
        </w:rPr>
        <w:t xml:space="preserve">Макроәлеуметтік саяси жүйенің саяси мінез-құлық мәдениетіне әсері. </w:t>
      </w:r>
    </w:p>
    <w:p w:rsidR="000223E3" w:rsidRPr="000223E3" w:rsidRDefault="000223E3" w:rsidP="000223E3">
      <w:pPr>
        <w:pStyle w:val="21"/>
        <w:numPr>
          <w:ilvl w:val="1"/>
          <w:numId w:val="14"/>
        </w:numPr>
        <w:rPr>
          <w:sz w:val="22"/>
          <w:szCs w:val="22"/>
          <w:lang w:val="kk-KZ"/>
        </w:rPr>
      </w:pPr>
      <w:r w:rsidRPr="000223E3">
        <w:rPr>
          <w:sz w:val="22"/>
          <w:szCs w:val="22"/>
          <w:lang w:val="kk-KZ"/>
        </w:rPr>
        <w:t>САяси мәдениеттің қалыптасуы</w:t>
      </w:r>
    </w:p>
    <w:p w:rsidR="000223E3" w:rsidRPr="000223E3" w:rsidRDefault="000223E3" w:rsidP="000223E3">
      <w:pPr>
        <w:pStyle w:val="21"/>
        <w:rPr>
          <w:sz w:val="22"/>
          <w:szCs w:val="22"/>
          <w:lang w:val="kk-KZ"/>
        </w:rPr>
      </w:pPr>
      <w:r w:rsidRPr="000223E3">
        <w:rPr>
          <w:sz w:val="22"/>
          <w:szCs w:val="22"/>
          <w:lang w:val="kk-KZ"/>
        </w:rPr>
        <w:t xml:space="preserve">Пайдаланылатын әдебиеттер: </w:t>
      </w:r>
    </w:p>
    <w:p w:rsidR="000223E3" w:rsidRPr="000223E3" w:rsidRDefault="000223E3" w:rsidP="000223E3">
      <w:pPr>
        <w:pStyle w:val="21"/>
        <w:numPr>
          <w:ilvl w:val="0"/>
          <w:numId w:val="17"/>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17"/>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17"/>
        </w:numPr>
        <w:jc w:val="both"/>
        <w:rPr>
          <w:sz w:val="22"/>
          <w:szCs w:val="22"/>
          <w:lang w:val="kk-KZ"/>
        </w:rPr>
      </w:pPr>
      <w:r w:rsidRPr="000223E3">
        <w:rPr>
          <w:sz w:val="22"/>
          <w:szCs w:val="22"/>
          <w:lang w:val="kk-KZ"/>
        </w:rPr>
        <w:t>Гозман Л.Я., Шестопал Е.Б. Политическая психология. Ростов-на-Дону: Феникс, 1996</w:t>
      </w:r>
    </w:p>
    <w:p w:rsidR="000223E3" w:rsidRPr="000223E3" w:rsidRDefault="000223E3" w:rsidP="000223E3">
      <w:pPr>
        <w:pStyle w:val="21"/>
        <w:numPr>
          <w:ilvl w:val="0"/>
          <w:numId w:val="17"/>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17"/>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21"/>
        <w:numPr>
          <w:ilvl w:val="0"/>
          <w:numId w:val="17"/>
        </w:numPr>
        <w:jc w:val="both"/>
        <w:rPr>
          <w:sz w:val="22"/>
          <w:szCs w:val="22"/>
          <w:lang w:val="kk-KZ"/>
        </w:rPr>
      </w:pPr>
      <w:r w:rsidRPr="000223E3">
        <w:rPr>
          <w:sz w:val="22"/>
          <w:szCs w:val="22"/>
          <w:lang w:val="kk-KZ"/>
        </w:rPr>
        <w:t>Майрес Д.  Социальная психология. /пер. с англ.  – СПб.: Питер Ком,1999</w:t>
      </w:r>
    </w:p>
    <w:p w:rsidR="000223E3" w:rsidRPr="000223E3" w:rsidRDefault="000223E3" w:rsidP="000223E3">
      <w:pPr>
        <w:pStyle w:val="51"/>
        <w:numPr>
          <w:ilvl w:val="0"/>
          <w:numId w:val="17"/>
        </w:numPr>
        <w:jc w:val="both"/>
        <w:rPr>
          <w:sz w:val="22"/>
          <w:szCs w:val="22"/>
          <w:lang w:val="kk-KZ"/>
        </w:rPr>
      </w:pPr>
      <w:r w:rsidRPr="000223E3">
        <w:rPr>
          <w:sz w:val="22"/>
          <w:szCs w:val="22"/>
        </w:rPr>
        <w:t>Политология: Энциклопедический словарь. – М, 1993.</w:t>
      </w:r>
    </w:p>
    <w:p w:rsidR="000223E3" w:rsidRPr="000223E3" w:rsidRDefault="000223E3" w:rsidP="000223E3">
      <w:pPr>
        <w:ind w:left="540"/>
        <w:jc w:val="both"/>
        <w:rPr>
          <w:sz w:val="22"/>
          <w:szCs w:val="22"/>
          <w:lang w:val="en-US"/>
        </w:rPr>
      </w:pPr>
    </w:p>
    <w:p w:rsidR="000223E3" w:rsidRPr="000223E3" w:rsidRDefault="000223E3" w:rsidP="000223E3">
      <w:pPr>
        <w:pStyle w:val="a3"/>
        <w:rPr>
          <w:b/>
          <w:sz w:val="22"/>
          <w:szCs w:val="22"/>
          <w:u w:val="single"/>
          <w:lang w:val="kk-KZ"/>
        </w:rPr>
      </w:pPr>
      <w:r w:rsidRPr="000223E3">
        <w:rPr>
          <w:b/>
          <w:sz w:val="22"/>
          <w:szCs w:val="22"/>
          <w:u w:val="single"/>
          <w:lang w:val="kk-KZ"/>
        </w:rPr>
        <w:t>№10. Саясаттағы кіші топардың психологиясы.</w:t>
      </w:r>
    </w:p>
    <w:p w:rsidR="000223E3" w:rsidRPr="000223E3" w:rsidRDefault="000223E3" w:rsidP="000223E3">
      <w:pPr>
        <w:pStyle w:val="a3"/>
        <w:jc w:val="center"/>
        <w:rPr>
          <w:b/>
          <w:i/>
          <w:sz w:val="22"/>
          <w:szCs w:val="22"/>
          <w:lang w:val="kk-KZ"/>
        </w:rPr>
      </w:pPr>
      <w:r w:rsidRPr="000223E3">
        <w:rPr>
          <w:b/>
          <w:i/>
          <w:sz w:val="22"/>
          <w:szCs w:val="22"/>
          <w:lang w:val="kk-KZ"/>
        </w:rPr>
        <w:t>Талқылауға арналған сұрақтар:</w:t>
      </w:r>
    </w:p>
    <w:p w:rsidR="000223E3" w:rsidRPr="000223E3" w:rsidRDefault="000223E3" w:rsidP="000223E3">
      <w:pPr>
        <w:pStyle w:val="21"/>
        <w:numPr>
          <w:ilvl w:val="0"/>
          <w:numId w:val="15"/>
        </w:numPr>
        <w:rPr>
          <w:sz w:val="22"/>
          <w:szCs w:val="22"/>
          <w:lang w:val="kk-KZ"/>
        </w:rPr>
      </w:pPr>
      <w:r w:rsidRPr="000223E3">
        <w:rPr>
          <w:sz w:val="22"/>
          <w:szCs w:val="22"/>
          <w:lang w:val="kk-KZ"/>
        </w:rPr>
        <w:t>Саясаттағы кіші топтардың ерекшеліктері.</w:t>
      </w:r>
    </w:p>
    <w:p w:rsidR="000223E3" w:rsidRPr="000223E3" w:rsidRDefault="000223E3" w:rsidP="000223E3">
      <w:pPr>
        <w:pStyle w:val="21"/>
        <w:numPr>
          <w:ilvl w:val="0"/>
          <w:numId w:val="15"/>
        </w:numPr>
        <w:rPr>
          <w:sz w:val="22"/>
          <w:szCs w:val="22"/>
          <w:lang w:val="kk-KZ"/>
        </w:rPr>
      </w:pPr>
      <w:r w:rsidRPr="000223E3">
        <w:rPr>
          <w:sz w:val="22"/>
          <w:szCs w:val="22"/>
          <w:lang w:val="kk-KZ"/>
        </w:rPr>
        <w:t>Кіші топтардың қалыптасу этаптары.</w:t>
      </w:r>
    </w:p>
    <w:p w:rsidR="000223E3" w:rsidRPr="000223E3" w:rsidRDefault="000223E3" w:rsidP="000223E3">
      <w:pPr>
        <w:pStyle w:val="21"/>
        <w:numPr>
          <w:ilvl w:val="0"/>
          <w:numId w:val="15"/>
        </w:numPr>
        <w:rPr>
          <w:sz w:val="22"/>
          <w:szCs w:val="22"/>
          <w:lang w:val="kk-KZ"/>
        </w:rPr>
      </w:pPr>
      <w:r w:rsidRPr="000223E3">
        <w:rPr>
          <w:sz w:val="22"/>
          <w:szCs w:val="22"/>
          <w:lang w:val="kk-KZ"/>
        </w:rPr>
        <w:t>Саяси топтардың қалыптасуының ішкі механизмдері.</w:t>
      </w:r>
    </w:p>
    <w:p w:rsidR="000223E3" w:rsidRPr="000223E3" w:rsidRDefault="000223E3" w:rsidP="000223E3">
      <w:pPr>
        <w:pStyle w:val="6"/>
        <w:numPr>
          <w:ilvl w:val="0"/>
          <w:numId w:val="0"/>
        </w:numPr>
        <w:ind w:left="1152" w:hanging="432"/>
        <w:rPr>
          <w:lang w:val="kk-KZ"/>
        </w:rPr>
      </w:pPr>
      <w:r w:rsidRPr="000223E3">
        <w:rPr>
          <w:lang w:val="kk-KZ"/>
        </w:rPr>
        <w:t xml:space="preserve">Пайдаланылатын әдебиеттер: </w:t>
      </w:r>
    </w:p>
    <w:p w:rsidR="000223E3" w:rsidRPr="000223E3" w:rsidRDefault="000223E3" w:rsidP="000223E3">
      <w:pPr>
        <w:pStyle w:val="21"/>
        <w:numPr>
          <w:ilvl w:val="0"/>
          <w:numId w:val="14"/>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14"/>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Гозман Л.Я., Шестопал Е.Б. Политическая психология. Ростов-на-Дону: Феникс, 1996</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21"/>
        <w:numPr>
          <w:ilvl w:val="0"/>
          <w:numId w:val="14"/>
        </w:numPr>
        <w:jc w:val="both"/>
        <w:rPr>
          <w:sz w:val="22"/>
          <w:szCs w:val="22"/>
          <w:lang w:val="kk-KZ"/>
        </w:rPr>
      </w:pPr>
      <w:r w:rsidRPr="000223E3">
        <w:rPr>
          <w:sz w:val="22"/>
          <w:szCs w:val="22"/>
          <w:lang w:val="kk-KZ"/>
        </w:rPr>
        <w:t>Майрес Д.  Социальная психология. /пер. с англ.  – СПб.: Питер Ком,1999</w:t>
      </w:r>
    </w:p>
    <w:p w:rsidR="000223E3" w:rsidRPr="000223E3" w:rsidRDefault="000223E3" w:rsidP="000223E3">
      <w:pPr>
        <w:pStyle w:val="51"/>
        <w:numPr>
          <w:ilvl w:val="0"/>
          <w:numId w:val="14"/>
        </w:numPr>
        <w:jc w:val="both"/>
        <w:rPr>
          <w:sz w:val="22"/>
          <w:szCs w:val="22"/>
          <w:lang w:val="kk-KZ"/>
        </w:rPr>
      </w:pPr>
      <w:r w:rsidRPr="000223E3">
        <w:rPr>
          <w:sz w:val="22"/>
          <w:szCs w:val="22"/>
        </w:rPr>
        <w:t>Политология: Энциклопедический словарь. – М, 1993.</w:t>
      </w:r>
    </w:p>
    <w:p w:rsidR="000223E3" w:rsidRPr="000223E3" w:rsidRDefault="000223E3" w:rsidP="000223E3">
      <w:pPr>
        <w:pStyle w:val="51"/>
        <w:ind w:left="1132" w:firstLine="0"/>
        <w:jc w:val="both"/>
        <w:rPr>
          <w:sz w:val="22"/>
          <w:szCs w:val="22"/>
          <w:lang w:val="en-US"/>
        </w:rPr>
      </w:pPr>
      <w:r w:rsidRPr="000223E3">
        <w:rPr>
          <w:sz w:val="22"/>
          <w:szCs w:val="22"/>
          <w:lang w:val="en-US"/>
        </w:rPr>
        <w:t>Handbook of political psychology. / Knutson J. (ed.) – San Francisco, 1973.</w:t>
      </w:r>
    </w:p>
    <w:p w:rsidR="000223E3" w:rsidRPr="000223E3" w:rsidRDefault="000223E3" w:rsidP="000223E3">
      <w:pPr>
        <w:rPr>
          <w:sz w:val="22"/>
          <w:szCs w:val="22"/>
          <w:lang w:val="en-US"/>
        </w:rPr>
      </w:pPr>
    </w:p>
    <w:p w:rsidR="000223E3" w:rsidRPr="000223E3" w:rsidRDefault="000223E3" w:rsidP="000223E3">
      <w:pPr>
        <w:rPr>
          <w:b/>
          <w:bCs/>
          <w:sz w:val="22"/>
          <w:szCs w:val="22"/>
          <w:lang w:val="en-US"/>
        </w:rPr>
      </w:pPr>
    </w:p>
    <w:p w:rsidR="000223E3" w:rsidRPr="000223E3" w:rsidRDefault="000223E3" w:rsidP="000223E3">
      <w:pPr>
        <w:pStyle w:val="a3"/>
        <w:rPr>
          <w:b/>
          <w:bCs/>
          <w:sz w:val="22"/>
          <w:szCs w:val="22"/>
          <w:lang w:val="kk-KZ"/>
        </w:rPr>
      </w:pPr>
      <w:r w:rsidRPr="000223E3">
        <w:rPr>
          <w:b/>
          <w:bCs/>
          <w:sz w:val="22"/>
          <w:szCs w:val="22"/>
          <w:lang w:val="kk-KZ"/>
        </w:rPr>
        <w:t>№11-12. Саяси психологиядағы ұлттық-этникалық топтар мәселесі.</w:t>
      </w:r>
    </w:p>
    <w:p w:rsidR="000223E3" w:rsidRPr="000223E3" w:rsidRDefault="000223E3" w:rsidP="000223E3">
      <w:pPr>
        <w:pStyle w:val="a3"/>
        <w:jc w:val="center"/>
        <w:rPr>
          <w:b/>
          <w:sz w:val="22"/>
          <w:szCs w:val="22"/>
          <w:lang w:val="kk-KZ"/>
        </w:rPr>
      </w:pPr>
      <w:r w:rsidRPr="000223E3">
        <w:rPr>
          <w:b/>
          <w:i/>
          <w:iCs/>
          <w:sz w:val="22"/>
          <w:szCs w:val="22"/>
          <w:lang w:val="kk-KZ"/>
        </w:rPr>
        <w:t>Талқылауға арналған сұрақтар:</w:t>
      </w:r>
    </w:p>
    <w:p w:rsidR="000223E3" w:rsidRPr="000223E3" w:rsidRDefault="000223E3" w:rsidP="000223E3">
      <w:pPr>
        <w:numPr>
          <w:ilvl w:val="0"/>
          <w:numId w:val="16"/>
        </w:numPr>
        <w:rPr>
          <w:sz w:val="22"/>
          <w:szCs w:val="22"/>
          <w:lang w:val="kk-KZ"/>
        </w:rPr>
      </w:pPr>
      <w:r w:rsidRPr="000223E3">
        <w:rPr>
          <w:sz w:val="22"/>
          <w:szCs w:val="22"/>
          <w:lang w:val="kk-KZ"/>
        </w:rPr>
        <w:t>Ұлттық-этникалық идентификация проблемалары.</w:t>
      </w:r>
    </w:p>
    <w:p w:rsidR="000223E3" w:rsidRPr="000223E3" w:rsidRDefault="000223E3" w:rsidP="000223E3">
      <w:pPr>
        <w:numPr>
          <w:ilvl w:val="0"/>
          <w:numId w:val="16"/>
        </w:numPr>
        <w:rPr>
          <w:sz w:val="22"/>
          <w:szCs w:val="22"/>
          <w:lang w:val="kk-KZ"/>
        </w:rPr>
      </w:pPr>
      <w:r w:rsidRPr="000223E3">
        <w:rPr>
          <w:sz w:val="22"/>
          <w:szCs w:val="22"/>
          <w:lang w:val="kk-KZ"/>
        </w:rPr>
        <w:t>Ұлттық стереотиптер ерекшеліктері.</w:t>
      </w:r>
    </w:p>
    <w:p w:rsidR="000223E3" w:rsidRPr="000223E3" w:rsidRDefault="000223E3" w:rsidP="000223E3">
      <w:pPr>
        <w:numPr>
          <w:ilvl w:val="0"/>
          <w:numId w:val="16"/>
        </w:numPr>
        <w:rPr>
          <w:sz w:val="22"/>
          <w:szCs w:val="22"/>
          <w:lang w:val="kk-KZ"/>
        </w:rPr>
      </w:pPr>
      <w:r w:rsidRPr="000223E3">
        <w:rPr>
          <w:sz w:val="22"/>
          <w:szCs w:val="22"/>
          <w:lang w:val="kk-KZ"/>
        </w:rPr>
        <w:t xml:space="preserve">Ұлттық және ұлтшылдық өзіндік сана. </w:t>
      </w:r>
    </w:p>
    <w:p w:rsidR="000223E3" w:rsidRPr="000223E3" w:rsidRDefault="000223E3" w:rsidP="000223E3">
      <w:pPr>
        <w:pStyle w:val="6"/>
        <w:numPr>
          <w:ilvl w:val="0"/>
          <w:numId w:val="0"/>
        </w:numPr>
        <w:ind w:left="1152" w:hanging="432"/>
        <w:rPr>
          <w:lang w:val="kk-KZ"/>
        </w:rPr>
      </w:pPr>
      <w:r w:rsidRPr="000223E3">
        <w:rPr>
          <w:lang w:val="kk-KZ"/>
        </w:rPr>
        <w:t xml:space="preserve">Пайдаланылатын әдебиеттер: </w:t>
      </w:r>
    </w:p>
    <w:p w:rsidR="000223E3" w:rsidRPr="000223E3" w:rsidRDefault="000223E3" w:rsidP="000223E3">
      <w:pPr>
        <w:pStyle w:val="21"/>
        <w:numPr>
          <w:ilvl w:val="0"/>
          <w:numId w:val="18"/>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18"/>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18"/>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18"/>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21"/>
        <w:numPr>
          <w:ilvl w:val="0"/>
          <w:numId w:val="18"/>
        </w:numPr>
        <w:jc w:val="both"/>
        <w:rPr>
          <w:sz w:val="22"/>
          <w:szCs w:val="22"/>
          <w:lang w:val="kk-KZ"/>
        </w:rPr>
      </w:pPr>
      <w:r w:rsidRPr="000223E3">
        <w:rPr>
          <w:sz w:val="22"/>
          <w:szCs w:val="22"/>
          <w:lang w:val="kk-KZ"/>
        </w:rPr>
        <w:t>Майрес Д.  Социальная психология. /пер. с англ.  – СПб.: Питер Ком,1999</w:t>
      </w:r>
    </w:p>
    <w:p w:rsidR="000223E3" w:rsidRPr="000223E3" w:rsidRDefault="000223E3" w:rsidP="000223E3">
      <w:pPr>
        <w:pStyle w:val="51"/>
        <w:numPr>
          <w:ilvl w:val="0"/>
          <w:numId w:val="18"/>
        </w:numPr>
        <w:jc w:val="both"/>
        <w:rPr>
          <w:sz w:val="22"/>
          <w:szCs w:val="22"/>
          <w:lang w:val="kk-KZ"/>
        </w:rPr>
      </w:pPr>
      <w:r w:rsidRPr="000223E3">
        <w:rPr>
          <w:sz w:val="22"/>
          <w:szCs w:val="22"/>
        </w:rPr>
        <w:t>Политология: Энциклопедический словарь. – М, 1993.</w:t>
      </w:r>
    </w:p>
    <w:p w:rsidR="000223E3" w:rsidRPr="000223E3" w:rsidRDefault="000223E3" w:rsidP="000223E3">
      <w:pPr>
        <w:pStyle w:val="51"/>
        <w:numPr>
          <w:ilvl w:val="0"/>
          <w:numId w:val="18"/>
        </w:numPr>
        <w:jc w:val="both"/>
        <w:rPr>
          <w:sz w:val="22"/>
          <w:szCs w:val="22"/>
        </w:rPr>
      </w:pPr>
      <w:proofErr w:type="spellStart"/>
      <w:r w:rsidRPr="000223E3">
        <w:rPr>
          <w:color w:val="000000"/>
          <w:sz w:val="22"/>
          <w:szCs w:val="22"/>
        </w:rPr>
        <w:t>Шестопал</w:t>
      </w:r>
      <w:proofErr w:type="spellEnd"/>
      <w:r w:rsidRPr="000223E3">
        <w:rPr>
          <w:color w:val="000000"/>
          <w:sz w:val="22"/>
          <w:szCs w:val="22"/>
        </w:rPr>
        <w:t xml:space="preserve"> Е.Б. </w:t>
      </w:r>
      <w:r w:rsidRPr="000223E3">
        <w:rPr>
          <w:sz w:val="22"/>
          <w:szCs w:val="22"/>
        </w:rPr>
        <w:t>Психология политики. – М., 1989.</w:t>
      </w:r>
    </w:p>
    <w:p w:rsidR="000223E3" w:rsidRPr="000223E3" w:rsidRDefault="000223E3" w:rsidP="000223E3">
      <w:pPr>
        <w:pStyle w:val="51"/>
        <w:jc w:val="both"/>
        <w:rPr>
          <w:sz w:val="22"/>
          <w:szCs w:val="22"/>
        </w:rPr>
      </w:pPr>
    </w:p>
    <w:p w:rsidR="000223E3" w:rsidRPr="000223E3" w:rsidRDefault="000223E3" w:rsidP="000223E3">
      <w:pPr>
        <w:pStyle w:val="a3"/>
        <w:rPr>
          <w:b/>
          <w:bCs/>
          <w:sz w:val="22"/>
          <w:szCs w:val="22"/>
          <w:u w:val="single"/>
          <w:lang w:val="kk-KZ"/>
        </w:rPr>
      </w:pPr>
      <w:r w:rsidRPr="000223E3">
        <w:rPr>
          <w:b/>
          <w:sz w:val="22"/>
          <w:szCs w:val="22"/>
          <w:u w:val="single"/>
          <w:lang w:val="kk-KZ"/>
        </w:rPr>
        <w:t xml:space="preserve">№13 Саясаттағы бұқара </w:t>
      </w:r>
      <w:r w:rsidRPr="000223E3">
        <w:rPr>
          <w:b/>
          <w:bCs/>
          <w:sz w:val="22"/>
          <w:szCs w:val="22"/>
          <w:u w:val="single"/>
          <w:lang w:val="kk-KZ"/>
        </w:rPr>
        <w:t xml:space="preserve"> психологиясы</w:t>
      </w:r>
    </w:p>
    <w:p w:rsidR="000223E3" w:rsidRPr="000223E3" w:rsidRDefault="000223E3" w:rsidP="000223E3">
      <w:pPr>
        <w:pStyle w:val="5"/>
        <w:numPr>
          <w:ilvl w:val="0"/>
          <w:numId w:val="0"/>
        </w:numPr>
        <w:ind w:left="576"/>
        <w:jc w:val="center"/>
        <w:rPr>
          <w:sz w:val="22"/>
          <w:szCs w:val="22"/>
          <w:lang w:val="kk-KZ"/>
        </w:rPr>
      </w:pPr>
      <w:r w:rsidRPr="000223E3">
        <w:rPr>
          <w:sz w:val="22"/>
          <w:szCs w:val="22"/>
          <w:lang w:val="kk-KZ"/>
        </w:rPr>
        <w:t>Талқылауға арналған сұрақтар:</w:t>
      </w:r>
    </w:p>
    <w:p w:rsidR="000223E3" w:rsidRPr="000223E3" w:rsidRDefault="000223E3" w:rsidP="000223E3">
      <w:pPr>
        <w:pStyle w:val="a5"/>
        <w:numPr>
          <w:ilvl w:val="0"/>
          <w:numId w:val="21"/>
        </w:numPr>
        <w:tabs>
          <w:tab w:val="clear" w:pos="4677"/>
          <w:tab w:val="clear" w:pos="9355"/>
        </w:tabs>
        <w:rPr>
          <w:sz w:val="22"/>
          <w:szCs w:val="22"/>
          <w:lang w:val="kk-KZ"/>
        </w:rPr>
      </w:pPr>
      <w:r w:rsidRPr="000223E3">
        <w:rPr>
          <w:sz w:val="22"/>
          <w:szCs w:val="22"/>
          <w:lang w:val="kk-KZ"/>
        </w:rPr>
        <w:t>Бұқаралық көңіл-күйдің табиғаты.</w:t>
      </w:r>
    </w:p>
    <w:p w:rsidR="000223E3" w:rsidRPr="000223E3" w:rsidRDefault="000223E3" w:rsidP="000223E3">
      <w:pPr>
        <w:pStyle w:val="a5"/>
        <w:numPr>
          <w:ilvl w:val="0"/>
          <w:numId w:val="21"/>
        </w:numPr>
        <w:tabs>
          <w:tab w:val="clear" w:pos="4677"/>
          <w:tab w:val="clear" w:pos="9355"/>
        </w:tabs>
        <w:rPr>
          <w:sz w:val="22"/>
          <w:szCs w:val="22"/>
          <w:lang w:val="kk-KZ"/>
        </w:rPr>
      </w:pPr>
      <w:r w:rsidRPr="000223E3">
        <w:rPr>
          <w:sz w:val="22"/>
          <w:szCs w:val="22"/>
          <w:lang w:val="kk-KZ"/>
        </w:rPr>
        <w:t>Адорно еңбектеріндегі «бұқаралық адам психологиясы».</w:t>
      </w:r>
    </w:p>
    <w:p w:rsidR="000223E3" w:rsidRPr="000223E3" w:rsidRDefault="000223E3" w:rsidP="000223E3">
      <w:pPr>
        <w:pStyle w:val="a5"/>
        <w:numPr>
          <w:ilvl w:val="0"/>
          <w:numId w:val="21"/>
        </w:numPr>
        <w:tabs>
          <w:tab w:val="clear" w:pos="4677"/>
          <w:tab w:val="clear" w:pos="9355"/>
        </w:tabs>
        <w:rPr>
          <w:sz w:val="22"/>
          <w:szCs w:val="22"/>
          <w:lang w:val="kk-KZ"/>
        </w:rPr>
      </w:pPr>
      <w:r w:rsidRPr="000223E3">
        <w:rPr>
          <w:sz w:val="22"/>
          <w:szCs w:val="22"/>
          <w:lang w:val="kk-KZ"/>
        </w:rPr>
        <w:t xml:space="preserve">Индивид және бұқаралық  әрекет-қылық.  </w:t>
      </w:r>
    </w:p>
    <w:p w:rsidR="000223E3" w:rsidRPr="000223E3" w:rsidRDefault="000223E3" w:rsidP="000223E3">
      <w:pPr>
        <w:pStyle w:val="a5"/>
        <w:tabs>
          <w:tab w:val="clear" w:pos="4677"/>
          <w:tab w:val="clear" w:pos="9355"/>
        </w:tabs>
        <w:ind w:left="360"/>
        <w:rPr>
          <w:b/>
          <w:sz w:val="22"/>
          <w:szCs w:val="22"/>
          <w:lang w:val="kk-KZ"/>
        </w:rPr>
      </w:pPr>
    </w:p>
    <w:p w:rsidR="000223E3" w:rsidRPr="000223E3" w:rsidRDefault="000223E3" w:rsidP="000223E3">
      <w:pPr>
        <w:pStyle w:val="a5"/>
        <w:tabs>
          <w:tab w:val="clear" w:pos="4677"/>
          <w:tab w:val="clear" w:pos="9355"/>
        </w:tabs>
        <w:ind w:left="360"/>
        <w:rPr>
          <w:b/>
          <w:sz w:val="22"/>
          <w:szCs w:val="22"/>
          <w:lang w:val="kk-KZ"/>
        </w:rPr>
      </w:pPr>
      <w:r w:rsidRPr="000223E3">
        <w:rPr>
          <w:b/>
          <w:sz w:val="22"/>
          <w:szCs w:val="22"/>
          <w:lang w:val="kk-KZ"/>
        </w:rPr>
        <w:t xml:space="preserve">Пайдаланылатын әдебиеттер: </w:t>
      </w:r>
    </w:p>
    <w:p w:rsidR="000223E3" w:rsidRPr="000223E3" w:rsidRDefault="000223E3" w:rsidP="000223E3">
      <w:pPr>
        <w:pStyle w:val="21"/>
        <w:numPr>
          <w:ilvl w:val="0"/>
          <w:numId w:val="19"/>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19"/>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19"/>
        </w:numPr>
        <w:jc w:val="both"/>
        <w:rPr>
          <w:sz w:val="22"/>
          <w:szCs w:val="22"/>
          <w:lang w:val="kk-KZ"/>
        </w:rPr>
      </w:pPr>
      <w:r w:rsidRPr="000223E3">
        <w:rPr>
          <w:sz w:val="22"/>
          <w:szCs w:val="22"/>
          <w:lang w:val="kk-KZ"/>
        </w:rPr>
        <w:t>Гозман Л.Я., Шестопал Е.Б. Политическая психология. Ростов-на-Дону: Феникс, 1996</w:t>
      </w:r>
    </w:p>
    <w:p w:rsidR="000223E3" w:rsidRPr="000223E3" w:rsidRDefault="000223E3" w:rsidP="000223E3">
      <w:pPr>
        <w:pStyle w:val="21"/>
        <w:numPr>
          <w:ilvl w:val="0"/>
          <w:numId w:val="19"/>
        </w:numPr>
        <w:jc w:val="both"/>
        <w:rPr>
          <w:sz w:val="22"/>
          <w:szCs w:val="22"/>
          <w:lang w:val="kk-KZ"/>
        </w:rPr>
      </w:pPr>
      <w:r w:rsidRPr="000223E3">
        <w:rPr>
          <w:sz w:val="22"/>
          <w:szCs w:val="22"/>
          <w:lang w:val="kk-KZ"/>
        </w:rPr>
        <w:t>Дилигенский Г.Г. Социально-политическая психология. – М.: Новая школа, 1996</w:t>
      </w:r>
    </w:p>
    <w:p w:rsidR="000223E3" w:rsidRPr="000223E3" w:rsidRDefault="000223E3" w:rsidP="000223E3">
      <w:pPr>
        <w:pStyle w:val="21"/>
        <w:numPr>
          <w:ilvl w:val="0"/>
          <w:numId w:val="19"/>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a3"/>
        <w:rPr>
          <w:b/>
          <w:sz w:val="22"/>
          <w:szCs w:val="22"/>
          <w:u w:val="single"/>
          <w:lang w:val="kk-KZ"/>
        </w:rPr>
      </w:pPr>
      <w:r w:rsidRPr="000223E3">
        <w:rPr>
          <w:b/>
          <w:sz w:val="22"/>
          <w:szCs w:val="22"/>
          <w:u w:val="single"/>
          <w:lang w:val="kk-KZ"/>
        </w:rPr>
        <w:t>№14-15. Саяси психологияның қолданбалы проблемалары.</w:t>
      </w:r>
    </w:p>
    <w:p w:rsidR="000223E3" w:rsidRPr="000223E3" w:rsidRDefault="000223E3" w:rsidP="000223E3">
      <w:pPr>
        <w:pStyle w:val="5"/>
        <w:numPr>
          <w:ilvl w:val="0"/>
          <w:numId w:val="0"/>
        </w:numPr>
        <w:ind w:left="576"/>
        <w:jc w:val="center"/>
        <w:rPr>
          <w:sz w:val="22"/>
          <w:szCs w:val="22"/>
          <w:lang w:val="kk-KZ"/>
        </w:rPr>
      </w:pPr>
      <w:r w:rsidRPr="000223E3">
        <w:rPr>
          <w:sz w:val="22"/>
          <w:szCs w:val="22"/>
          <w:lang w:val="kk-KZ"/>
        </w:rPr>
        <w:t>Талқылауға арналған сұрақтар:</w:t>
      </w:r>
    </w:p>
    <w:p w:rsidR="000223E3" w:rsidRPr="000223E3" w:rsidRDefault="000223E3" w:rsidP="000223E3">
      <w:pPr>
        <w:numPr>
          <w:ilvl w:val="0"/>
          <w:numId w:val="22"/>
        </w:numPr>
        <w:rPr>
          <w:sz w:val="22"/>
          <w:szCs w:val="22"/>
          <w:lang w:val="kk-KZ"/>
        </w:rPr>
      </w:pPr>
      <w:r w:rsidRPr="000223E3">
        <w:rPr>
          <w:sz w:val="22"/>
          <w:szCs w:val="22"/>
          <w:lang w:val="kk-KZ"/>
        </w:rPr>
        <w:t xml:space="preserve">Саясатқа психологиялық ықпал ету әдістері. . </w:t>
      </w:r>
    </w:p>
    <w:p w:rsidR="000223E3" w:rsidRPr="000223E3" w:rsidRDefault="000223E3" w:rsidP="000223E3">
      <w:pPr>
        <w:numPr>
          <w:ilvl w:val="0"/>
          <w:numId w:val="22"/>
        </w:numPr>
        <w:rPr>
          <w:sz w:val="22"/>
          <w:szCs w:val="22"/>
          <w:lang w:val="kk-KZ"/>
        </w:rPr>
      </w:pPr>
      <w:r w:rsidRPr="000223E3">
        <w:rPr>
          <w:sz w:val="22"/>
          <w:szCs w:val="22"/>
          <w:lang w:val="kk-KZ"/>
        </w:rPr>
        <w:t>Психологиялық соғыс.</w:t>
      </w:r>
    </w:p>
    <w:p w:rsidR="000223E3" w:rsidRPr="000223E3" w:rsidRDefault="000223E3" w:rsidP="000223E3">
      <w:pPr>
        <w:numPr>
          <w:ilvl w:val="0"/>
          <w:numId w:val="22"/>
        </w:numPr>
        <w:rPr>
          <w:sz w:val="22"/>
          <w:szCs w:val="22"/>
          <w:lang w:val="kk-KZ"/>
        </w:rPr>
      </w:pPr>
      <w:r w:rsidRPr="000223E3">
        <w:rPr>
          <w:sz w:val="22"/>
          <w:szCs w:val="22"/>
          <w:lang w:val="kk-KZ"/>
        </w:rPr>
        <w:t xml:space="preserve">Психологтың саясат саласындағы қызметінің негізгі бағыттары. </w:t>
      </w:r>
    </w:p>
    <w:p w:rsidR="000223E3" w:rsidRPr="000223E3" w:rsidRDefault="000223E3" w:rsidP="000223E3">
      <w:pPr>
        <w:pStyle w:val="6"/>
        <w:numPr>
          <w:ilvl w:val="0"/>
          <w:numId w:val="0"/>
        </w:numPr>
        <w:ind w:left="1152" w:hanging="432"/>
        <w:rPr>
          <w:lang w:val="kk-KZ"/>
        </w:rPr>
      </w:pPr>
      <w:r w:rsidRPr="000223E3">
        <w:rPr>
          <w:lang w:val="kk-KZ"/>
        </w:rPr>
        <w:t xml:space="preserve">Пайдаланылатын әдебиеттер: </w:t>
      </w:r>
    </w:p>
    <w:p w:rsidR="000223E3" w:rsidRPr="000223E3" w:rsidRDefault="000223E3" w:rsidP="000223E3">
      <w:pPr>
        <w:pStyle w:val="21"/>
        <w:numPr>
          <w:ilvl w:val="0"/>
          <w:numId w:val="20"/>
        </w:numPr>
        <w:jc w:val="both"/>
        <w:rPr>
          <w:sz w:val="22"/>
          <w:szCs w:val="22"/>
        </w:rPr>
      </w:pPr>
      <w:r w:rsidRPr="000223E3">
        <w:rPr>
          <w:sz w:val="22"/>
          <w:szCs w:val="22"/>
          <w:lang w:val="kk-KZ"/>
        </w:rPr>
        <w:t>Андреева Г.М. Социальная психология. Учебник для высших учебных заведений, - М.: МГУ, 1994</w:t>
      </w:r>
    </w:p>
    <w:p w:rsidR="000223E3" w:rsidRPr="000223E3" w:rsidRDefault="000223E3" w:rsidP="000223E3">
      <w:pPr>
        <w:pStyle w:val="21"/>
        <w:numPr>
          <w:ilvl w:val="0"/>
          <w:numId w:val="20"/>
        </w:numPr>
        <w:jc w:val="both"/>
        <w:rPr>
          <w:sz w:val="22"/>
          <w:szCs w:val="22"/>
          <w:lang w:val="kk-KZ"/>
        </w:rPr>
      </w:pPr>
      <w:r w:rsidRPr="000223E3">
        <w:rPr>
          <w:color w:val="000000"/>
          <w:sz w:val="22"/>
          <w:szCs w:val="22"/>
        </w:rPr>
        <w:t xml:space="preserve">Ольшанский Д. В. </w:t>
      </w:r>
      <w:r w:rsidRPr="000223E3">
        <w:rPr>
          <w:sz w:val="22"/>
          <w:szCs w:val="22"/>
        </w:rPr>
        <w:t>Основы политической психологии. – Екатеринбург Деловая книга, 2001</w:t>
      </w:r>
    </w:p>
    <w:p w:rsidR="000223E3" w:rsidRPr="000223E3" w:rsidRDefault="000223E3" w:rsidP="000223E3">
      <w:pPr>
        <w:pStyle w:val="21"/>
        <w:numPr>
          <w:ilvl w:val="0"/>
          <w:numId w:val="20"/>
        </w:numPr>
        <w:jc w:val="both"/>
        <w:rPr>
          <w:sz w:val="22"/>
          <w:szCs w:val="22"/>
          <w:lang w:val="kk-KZ"/>
        </w:rPr>
      </w:pPr>
      <w:r w:rsidRPr="000223E3">
        <w:rPr>
          <w:sz w:val="22"/>
          <w:szCs w:val="22"/>
          <w:lang w:val="kk-KZ"/>
        </w:rPr>
        <w:t>Гозман Л.Я., Шестопал Е.Б. Политическая психология. Ростов-на-Дону: Феникс, 1996</w:t>
      </w:r>
    </w:p>
    <w:p w:rsidR="000223E3" w:rsidRPr="000223E3" w:rsidRDefault="000223E3" w:rsidP="000223E3">
      <w:pPr>
        <w:pStyle w:val="21"/>
        <w:numPr>
          <w:ilvl w:val="0"/>
          <w:numId w:val="20"/>
        </w:numPr>
        <w:jc w:val="both"/>
        <w:rPr>
          <w:sz w:val="22"/>
          <w:szCs w:val="22"/>
          <w:lang w:val="kk-KZ"/>
        </w:rPr>
      </w:pPr>
      <w:r w:rsidRPr="000223E3">
        <w:rPr>
          <w:sz w:val="22"/>
          <w:szCs w:val="22"/>
          <w:lang w:val="kk-KZ"/>
        </w:rPr>
        <w:t>Крамник В.В.  Социально-психологический механизм политической власти.- Л.:ЛГУ, 1991</w:t>
      </w:r>
    </w:p>
    <w:p w:rsidR="000223E3" w:rsidRPr="000223E3" w:rsidRDefault="000223E3" w:rsidP="000223E3">
      <w:pPr>
        <w:pStyle w:val="51"/>
        <w:numPr>
          <w:ilvl w:val="0"/>
          <w:numId w:val="20"/>
        </w:numPr>
        <w:jc w:val="both"/>
        <w:rPr>
          <w:sz w:val="22"/>
          <w:szCs w:val="22"/>
          <w:lang w:val="kk-KZ"/>
        </w:rPr>
      </w:pPr>
      <w:r w:rsidRPr="000223E3">
        <w:rPr>
          <w:sz w:val="22"/>
          <w:szCs w:val="22"/>
        </w:rPr>
        <w:t>Политология: Энциклопедический словарь. – М, 1993.</w:t>
      </w:r>
    </w:p>
    <w:p w:rsidR="000223E3" w:rsidRPr="000223E3" w:rsidRDefault="000223E3" w:rsidP="000223E3">
      <w:pPr>
        <w:pStyle w:val="51"/>
        <w:numPr>
          <w:ilvl w:val="0"/>
          <w:numId w:val="20"/>
        </w:numPr>
        <w:jc w:val="both"/>
        <w:rPr>
          <w:sz w:val="22"/>
          <w:szCs w:val="22"/>
          <w:lang w:val="kk-KZ"/>
        </w:rPr>
      </w:pPr>
      <w:proofErr w:type="spellStart"/>
      <w:r w:rsidRPr="000223E3">
        <w:rPr>
          <w:color w:val="000000"/>
          <w:sz w:val="22"/>
          <w:szCs w:val="22"/>
        </w:rPr>
        <w:t>Шестопал</w:t>
      </w:r>
      <w:proofErr w:type="spellEnd"/>
      <w:r w:rsidRPr="000223E3">
        <w:rPr>
          <w:color w:val="000000"/>
          <w:sz w:val="22"/>
          <w:szCs w:val="22"/>
        </w:rPr>
        <w:t xml:space="preserve"> Е.Б. </w:t>
      </w:r>
      <w:r w:rsidRPr="000223E3">
        <w:rPr>
          <w:sz w:val="22"/>
          <w:szCs w:val="22"/>
        </w:rPr>
        <w:t>Психология политики. – М., 1989.</w:t>
      </w:r>
    </w:p>
    <w:p w:rsidR="000223E3" w:rsidRPr="000223E3" w:rsidRDefault="000223E3" w:rsidP="000223E3">
      <w:pPr>
        <w:jc w:val="both"/>
        <w:rPr>
          <w:sz w:val="22"/>
          <w:szCs w:val="22"/>
          <w:lang w:val="kk-KZ"/>
        </w:rPr>
      </w:pPr>
    </w:p>
    <w:sectPr w:rsidR="000223E3" w:rsidRPr="00022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5325"/>
    <w:multiLevelType w:val="hybridMultilevel"/>
    <w:tmpl w:val="F6663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4046C3"/>
    <w:multiLevelType w:val="hybridMultilevel"/>
    <w:tmpl w:val="E43C8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E700FE"/>
    <w:multiLevelType w:val="hybridMultilevel"/>
    <w:tmpl w:val="785E3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BF6203"/>
    <w:multiLevelType w:val="hybridMultilevel"/>
    <w:tmpl w:val="95FED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FE4D08"/>
    <w:multiLevelType w:val="hybridMultilevel"/>
    <w:tmpl w:val="D6F29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9F4DE7"/>
    <w:multiLevelType w:val="multilevel"/>
    <w:tmpl w:val="12B86120"/>
    <w:lvl w:ilvl="0">
      <w:start w:val="1"/>
      <w:numFmt w:val="decimal"/>
      <w:pStyle w:val="1"/>
      <w:lvlText w:val="$$$ %1"/>
      <w:lvlJc w:val="left"/>
      <w:pPr>
        <w:tabs>
          <w:tab w:val="num" w:pos="72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2A220B35"/>
    <w:multiLevelType w:val="hybridMultilevel"/>
    <w:tmpl w:val="67AA4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B52A33"/>
    <w:multiLevelType w:val="hybridMultilevel"/>
    <w:tmpl w:val="5066D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A350F"/>
    <w:multiLevelType w:val="hybridMultilevel"/>
    <w:tmpl w:val="62524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F367A2"/>
    <w:multiLevelType w:val="hybridMultilevel"/>
    <w:tmpl w:val="7F52F18E"/>
    <w:lvl w:ilvl="0" w:tplc="03729E6A">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62165E"/>
    <w:multiLevelType w:val="hybridMultilevel"/>
    <w:tmpl w:val="6C44E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D3D9D"/>
    <w:multiLevelType w:val="hybridMultilevel"/>
    <w:tmpl w:val="BDBC80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E12135"/>
    <w:multiLevelType w:val="hybridMultilevel"/>
    <w:tmpl w:val="56BE33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A0C67A0"/>
    <w:multiLevelType w:val="hybridMultilevel"/>
    <w:tmpl w:val="7472C0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AA60A9C"/>
    <w:multiLevelType w:val="hybridMultilevel"/>
    <w:tmpl w:val="717C1A9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4AE32576"/>
    <w:multiLevelType w:val="hybridMultilevel"/>
    <w:tmpl w:val="D3EECBA0"/>
    <w:lvl w:ilvl="0" w:tplc="0419000F">
      <w:start w:val="1"/>
      <w:numFmt w:val="decimal"/>
      <w:lvlText w:val="%1."/>
      <w:lvlJc w:val="left"/>
      <w:pPr>
        <w:ind w:left="64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D4D5727"/>
    <w:multiLevelType w:val="hybridMultilevel"/>
    <w:tmpl w:val="9C783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F34272"/>
    <w:multiLevelType w:val="hybridMultilevel"/>
    <w:tmpl w:val="CFB03E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1FE45F3"/>
    <w:multiLevelType w:val="hybridMultilevel"/>
    <w:tmpl w:val="61AA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A47370"/>
    <w:multiLevelType w:val="hybridMultilevel"/>
    <w:tmpl w:val="DD34D0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19644B"/>
    <w:multiLevelType w:val="hybridMultilevel"/>
    <w:tmpl w:val="A454C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2D08F7"/>
    <w:multiLevelType w:val="hybridMultilevel"/>
    <w:tmpl w:val="45C0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2"/>
  </w:num>
  <w:num w:numId="5">
    <w:abstractNumId w:val="13"/>
  </w:num>
  <w:num w:numId="6">
    <w:abstractNumId w:val="10"/>
  </w:num>
  <w:num w:numId="7">
    <w:abstractNumId w:val="4"/>
  </w:num>
  <w:num w:numId="8">
    <w:abstractNumId w:val="3"/>
  </w:num>
  <w:num w:numId="9">
    <w:abstractNumId w:val="12"/>
  </w:num>
  <w:num w:numId="10">
    <w:abstractNumId w:val="18"/>
  </w:num>
  <w:num w:numId="11">
    <w:abstractNumId w:val="6"/>
  </w:num>
  <w:num w:numId="12">
    <w:abstractNumId w:val="14"/>
  </w:num>
  <w:num w:numId="13">
    <w:abstractNumId w:val="17"/>
  </w:num>
  <w:num w:numId="14">
    <w:abstractNumId w:val="9"/>
  </w:num>
  <w:num w:numId="15">
    <w:abstractNumId w:val="20"/>
  </w:num>
  <w:num w:numId="16">
    <w:abstractNumId w:val="16"/>
  </w:num>
  <w:num w:numId="17">
    <w:abstractNumId w:val="15"/>
  </w:num>
  <w:num w:numId="18">
    <w:abstractNumId w:val="21"/>
  </w:num>
  <w:num w:numId="19">
    <w:abstractNumId w:val="8"/>
  </w:num>
  <w:num w:numId="20">
    <w:abstractNumId w:val="19"/>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E3"/>
    <w:rsid w:val="000223E3"/>
    <w:rsid w:val="00536AA4"/>
    <w:rsid w:val="0072022B"/>
    <w:rsid w:val="00B1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0A51-91BD-4649-9628-7C201759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3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23E3"/>
    <w:pPr>
      <w:keepNext/>
      <w:numPr>
        <w:numId w:val="1"/>
      </w:numPr>
      <w:outlineLvl w:val="0"/>
    </w:pPr>
    <w:rPr>
      <w:sz w:val="28"/>
      <w:lang w:val="ru-MD"/>
    </w:rPr>
  </w:style>
  <w:style w:type="paragraph" w:styleId="2">
    <w:name w:val="heading 2"/>
    <w:basedOn w:val="a"/>
    <w:next w:val="a"/>
    <w:link w:val="20"/>
    <w:qFormat/>
    <w:rsid w:val="000223E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0223E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0223E3"/>
    <w:pPr>
      <w:keepNext/>
      <w:numPr>
        <w:ilvl w:val="3"/>
        <w:numId w:val="1"/>
      </w:numPr>
      <w:spacing w:before="240" w:after="60"/>
      <w:outlineLvl w:val="3"/>
    </w:pPr>
    <w:rPr>
      <w:b/>
      <w:bCs/>
      <w:sz w:val="28"/>
      <w:szCs w:val="28"/>
    </w:rPr>
  </w:style>
  <w:style w:type="paragraph" w:styleId="5">
    <w:name w:val="heading 5"/>
    <w:basedOn w:val="a"/>
    <w:next w:val="a"/>
    <w:link w:val="50"/>
    <w:qFormat/>
    <w:rsid w:val="000223E3"/>
    <w:pPr>
      <w:numPr>
        <w:ilvl w:val="4"/>
        <w:numId w:val="1"/>
      </w:numPr>
      <w:spacing w:before="240" w:after="60"/>
      <w:outlineLvl w:val="4"/>
    </w:pPr>
    <w:rPr>
      <w:b/>
      <w:bCs/>
      <w:i/>
      <w:iCs/>
      <w:sz w:val="26"/>
      <w:szCs w:val="26"/>
    </w:rPr>
  </w:style>
  <w:style w:type="paragraph" w:styleId="6">
    <w:name w:val="heading 6"/>
    <w:basedOn w:val="a"/>
    <w:next w:val="a"/>
    <w:link w:val="60"/>
    <w:qFormat/>
    <w:rsid w:val="000223E3"/>
    <w:pPr>
      <w:numPr>
        <w:ilvl w:val="5"/>
        <w:numId w:val="1"/>
      </w:numPr>
      <w:spacing w:before="240" w:after="60"/>
      <w:outlineLvl w:val="5"/>
    </w:pPr>
    <w:rPr>
      <w:b/>
      <w:bCs/>
      <w:sz w:val="22"/>
      <w:szCs w:val="22"/>
    </w:rPr>
  </w:style>
  <w:style w:type="paragraph" w:styleId="7">
    <w:name w:val="heading 7"/>
    <w:basedOn w:val="a"/>
    <w:next w:val="a"/>
    <w:link w:val="70"/>
    <w:qFormat/>
    <w:rsid w:val="000223E3"/>
    <w:pPr>
      <w:numPr>
        <w:ilvl w:val="6"/>
        <w:numId w:val="1"/>
      </w:numPr>
      <w:spacing w:before="240" w:after="60"/>
      <w:outlineLvl w:val="6"/>
    </w:pPr>
  </w:style>
  <w:style w:type="paragraph" w:styleId="8">
    <w:name w:val="heading 8"/>
    <w:basedOn w:val="a"/>
    <w:next w:val="a"/>
    <w:link w:val="80"/>
    <w:qFormat/>
    <w:rsid w:val="000223E3"/>
    <w:pPr>
      <w:numPr>
        <w:ilvl w:val="7"/>
        <w:numId w:val="1"/>
      </w:numPr>
      <w:spacing w:before="240" w:after="60"/>
      <w:outlineLvl w:val="7"/>
    </w:pPr>
    <w:rPr>
      <w:i/>
      <w:iCs/>
    </w:rPr>
  </w:style>
  <w:style w:type="paragraph" w:styleId="9">
    <w:name w:val="heading 9"/>
    <w:basedOn w:val="a"/>
    <w:next w:val="a"/>
    <w:link w:val="90"/>
    <w:qFormat/>
    <w:rsid w:val="000223E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3E3"/>
    <w:rPr>
      <w:rFonts w:ascii="Times New Roman" w:eastAsia="Times New Roman" w:hAnsi="Times New Roman" w:cs="Times New Roman"/>
      <w:sz w:val="28"/>
      <w:szCs w:val="24"/>
      <w:lang w:val="ru-MD" w:eastAsia="ru-RU"/>
    </w:rPr>
  </w:style>
  <w:style w:type="character" w:customStyle="1" w:styleId="20">
    <w:name w:val="Заголовок 2 Знак"/>
    <w:basedOn w:val="a0"/>
    <w:link w:val="2"/>
    <w:rsid w:val="000223E3"/>
    <w:rPr>
      <w:rFonts w:ascii="Arial" w:eastAsia="Times New Roman" w:hAnsi="Arial" w:cs="Arial"/>
      <w:b/>
      <w:bCs/>
      <w:i/>
      <w:iCs/>
      <w:sz w:val="28"/>
      <w:szCs w:val="28"/>
      <w:lang w:eastAsia="ru-RU"/>
    </w:rPr>
  </w:style>
  <w:style w:type="character" w:customStyle="1" w:styleId="30">
    <w:name w:val="Заголовок 3 Знак"/>
    <w:basedOn w:val="a0"/>
    <w:link w:val="3"/>
    <w:rsid w:val="000223E3"/>
    <w:rPr>
      <w:rFonts w:ascii="Arial" w:eastAsia="Times New Roman" w:hAnsi="Arial" w:cs="Arial"/>
      <w:b/>
      <w:bCs/>
      <w:sz w:val="26"/>
      <w:szCs w:val="26"/>
      <w:lang w:eastAsia="ru-RU"/>
    </w:rPr>
  </w:style>
  <w:style w:type="character" w:customStyle="1" w:styleId="40">
    <w:name w:val="Заголовок 4 Знак"/>
    <w:basedOn w:val="a0"/>
    <w:link w:val="4"/>
    <w:rsid w:val="000223E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23E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223E3"/>
    <w:rPr>
      <w:rFonts w:ascii="Times New Roman" w:eastAsia="Times New Roman" w:hAnsi="Times New Roman" w:cs="Times New Roman"/>
      <w:b/>
      <w:bCs/>
      <w:lang w:eastAsia="ru-RU"/>
    </w:rPr>
  </w:style>
  <w:style w:type="character" w:customStyle="1" w:styleId="70">
    <w:name w:val="Заголовок 7 Знак"/>
    <w:basedOn w:val="a0"/>
    <w:link w:val="7"/>
    <w:rsid w:val="000223E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223E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223E3"/>
    <w:rPr>
      <w:rFonts w:ascii="Arial" w:eastAsia="Times New Roman" w:hAnsi="Arial" w:cs="Arial"/>
      <w:lang w:eastAsia="ru-RU"/>
    </w:rPr>
  </w:style>
  <w:style w:type="paragraph" w:styleId="a3">
    <w:name w:val="Body Text"/>
    <w:basedOn w:val="a"/>
    <w:link w:val="a4"/>
    <w:rsid w:val="000223E3"/>
    <w:pPr>
      <w:jc w:val="both"/>
    </w:pPr>
    <w:rPr>
      <w:lang w:val="ru-MD"/>
    </w:rPr>
  </w:style>
  <w:style w:type="character" w:customStyle="1" w:styleId="a4">
    <w:name w:val="Основной текст Знак"/>
    <w:basedOn w:val="a0"/>
    <w:link w:val="a3"/>
    <w:rsid w:val="000223E3"/>
    <w:rPr>
      <w:rFonts w:ascii="Times New Roman" w:eastAsia="Times New Roman" w:hAnsi="Times New Roman" w:cs="Times New Roman"/>
      <w:sz w:val="24"/>
      <w:szCs w:val="24"/>
      <w:lang w:val="ru-MD" w:eastAsia="ru-RU"/>
    </w:rPr>
  </w:style>
  <w:style w:type="paragraph" w:styleId="21">
    <w:name w:val="List 2"/>
    <w:basedOn w:val="a"/>
    <w:rsid w:val="000223E3"/>
    <w:pPr>
      <w:ind w:left="566" w:hanging="283"/>
    </w:pPr>
  </w:style>
  <w:style w:type="paragraph" w:styleId="51">
    <w:name w:val="List 5"/>
    <w:basedOn w:val="a"/>
    <w:rsid w:val="000223E3"/>
    <w:pPr>
      <w:ind w:left="1415" w:hanging="283"/>
    </w:pPr>
  </w:style>
  <w:style w:type="paragraph" w:styleId="a5">
    <w:name w:val="footer"/>
    <w:basedOn w:val="a"/>
    <w:link w:val="a6"/>
    <w:rsid w:val="000223E3"/>
    <w:pPr>
      <w:tabs>
        <w:tab w:val="center" w:pos="4677"/>
        <w:tab w:val="right" w:pos="9355"/>
      </w:tabs>
    </w:pPr>
  </w:style>
  <w:style w:type="character" w:customStyle="1" w:styleId="a6">
    <w:name w:val="Нижний колонтитул Знак"/>
    <w:basedOn w:val="a0"/>
    <w:link w:val="a5"/>
    <w:rsid w:val="000223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Жарас Нукежан</dc:creator>
  <cp:keywords/>
  <dc:description/>
  <cp:lastModifiedBy>Баймолдина Лаура</cp:lastModifiedBy>
  <cp:revision>2</cp:revision>
  <dcterms:created xsi:type="dcterms:W3CDTF">2018-11-22T04:54:00Z</dcterms:created>
  <dcterms:modified xsi:type="dcterms:W3CDTF">2018-11-22T04:54:00Z</dcterms:modified>
</cp:coreProperties>
</file>